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9723" w14:textId="77777777" w:rsidR="008422F0" w:rsidRDefault="008422F0" w:rsidP="008422F0">
      <w:pPr>
        <w:pStyle w:val="Default"/>
        <w:rPr>
          <w:sz w:val="22"/>
          <w:szCs w:val="22"/>
        </w:rPr>
      </w:pPr>
      <w:r>
        <w:t xml:space="preserve"> </w:t>
      </w:r>
      <w:r>
        <w:rPr>
          <w:sz w:val="22"/>
          <w:szCs w:val="22"/>
        </w:rPr>
        <w:t xml:space="preserve"> </w:t>
      </w:r>
    </w:p>
    <w:p w14:paraId="7EE8D2F5" w14:textId="77777777" w:rsidR="008422F0" w:rsidRDefault="008422F0" w:rsidP="008422F0">
      <w:pPr>
        <w:pStyle w:val="Default"/>
        <w:framePr w:w="3420" w:wrap="auto" w:vAnchor="page" w:hAnchor="page" w:x="1118" w:y="1636"/>
        <w:rPr>
          <w:sz w:val="22"/>
          <w:szCs w:val="22"/>
        </w:rPr>
      </w:pPr>
      <w:r>
        <w:rPr>
          <w:noProof/>
          <w:sz w:val="22"/>
          <w:szCs w:val="22"/>
        </w:rPr>
        <w:drawing>
          <wp:inline distT="0" distB="0" distL="0" distR="0" wp14:anchorId="4042880C" wp14:editId="536A0F06">
            <wp:extent cx="1664970" cy="1147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147445"/>
                    </a:xfrm>
                    <a:prstGeom prst="rect">
                      <a:avLst/>
                    </a:prstGeom>
                    <a:noFill/>
                    <a:ln>
                      <a:noFill/>
                    </a:ln>
                  </pic:spPr>
                </pic:pic>
              </a:graphicData>
            </a:graphic>
          </wp:inline>
        </w:drawing>
      </w:r>
    </w:p>
    <w:p w14:paraId="44F1F884" w14:textId="77777777" w:rsidR="008422F0" w:rsidRDefault="008422F0" w:rsidP="008422F0">
      <w:pPr>
        <w:pStyle w:val="Default"/>
        <w:rPr>
          <w:rFonts w:ascii="Calibri" w:hAnsi="Calibri" w:cs="Calibri"/>
          <w:sz w:val="23"/>
          <w:szCs w:val="23"/>
        </w:rPr>
      </w:pPr>
    </w:p>
    <w:p w14:paraId="11D7C5EF" w14:textId="77777777" w:rsidR="008422F0" w:rsidRDefault="008422F0" w:rsidP="008422F0">
      <w:pPr>
        <w:pStyle w:val="Default"/>
        <w:framePr w:w="3933" w:wrap="auto" w:vAnchor="page" w:hAnchor="page" w:x="1186" w:y="3656"/>
        <w:rPr>
          <w:rFonts w:ascii="Calibri" w:hAnsi="Calibri" w:cs="Calibri"/>
          <w:sz w:val="23"/>
          <w:szCs w:val="23"/>
        </w:rPr>
      </w:pPr>
      <w:r>
        <w:rPr>
          <w:rFonts w:ascii="Calibri" w:hAnsi="Calibri" w:cs="Calibri"/>
          <w:noProof/>
          <w:sz w:val="23"/>
          <w:szCs w:val="23"/>
        </w:rPr>
        <w:drawing>
          <wp:inline distT="0" distB="0" distL="0" distR="0" wp14:anchorId="26CF2AC7" wp14:editId="74A8E6B6">
            <wp:extent cx="1992630" cy="11557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630" cy="1155700"/>
                    </a:xfrm>
                    <a:prstGeom prst="rect">
                      <a:avLst/>
                    </a:prstGeom>
                    <a:noFill/>
                    <a:ln>
                      <a:noFill/>
                    </a:ln>
                  </pic:spPr>
                </pic:pic>
              </a:graphicData>
            </a:graphic>
          </wp:inline>
        </w:drawing>
      </w:r>
    </w:p>
    <w:p w14:paraId="1DD11D78" w14:textId="77777777" w:rsidR="008422F0" w:rsidRDefault="008422F0" w:rsidP="008422F0">
      <w:pPr>
        <w:pStyle w:val="Default"/>
        <w:rPr>
          <w:rFonts w:ascii="Calibri" w:hAnsi="Calibri" w:cs="Calibri"/>
          <w:sz w:val="23"/>
          <w:szCs w:val="23"/>
        </w:rPr>
      </w:pPr>
      <w:r>
        <w:rPr>
          <w:rFonts w:ascii="Calibri" w:hAnsi="Calibri" w:cs="Calibri"/>
          <w:sz w:val="23"/>
          <w:szCs w:val="23"/>
        </w:rPr>
        <w:t xml:space="preserve">  </w:t>
      </w:r>
    </w:p>
    <w:p w14:paraId="7A644E8B" w14:textId="77777777" w:rsidR="008422F0" w:rsidRDefault="008422F0" w:rsidP="008422F0">
      <w:pPr>
        <w:pStyle w:val="Default"/>
        <w:rPr>
          <w:rFonts w:ascii="Calibri" w:hAnsi="Calibri" w:cs="Calibri"/>
          <w:sz w:val="22"/>
          <w:szCs w:val="22"/>
        </w:rPr>
      </w:pPr>
      <w:r>
        <w:rPr>
          <w:rFonts w:ascii="Calibri" w:hAnsi="Calibri" w:cs="Calibri"/>
          <w:sz w:val="22"/>
          <w:szCs w:val="22"/>
        </w:rPr>
        <w:t xml:space="preserve"> </w:t>
      </w:r>
    </w:p>
    <w:p w14:paraId="75263569" w14:textId="77777777" w:rsidR="008422F0" w:rsidRDefault="008422F0" w:rsidP="008422F0">
      <w:pPr>
        <w:pStyle w:val="Default"/>
        <w:rPr>
          <w:sz w:val="22"/>
          <w:szCs w:val="22"/>
        </w:rPr>
      </w:pPr>
      <w:r>
        <w:rPr>
          <w:sz w:val="22"/>
          <w:szCs w:val="22"/>
        </w:rPr>
        <w:t xml:space="preserve"> </w:t>
      </w:r>
    </w:p>
    <w:p w14:paraId="55DBF45B" w14:textId="77777777" w:rsidR="008422F0" w:rsidRDefault="008422F0" w:rsidP="008422F0">
      <w:pPr>
        <w:pStyle w:val="Default"/>
        <w:rPr>
          <w:sz w:val="22"/>
          <w:szCs w:val="22"/>
        </w:rPr>
      </w:pPr>
      <w:r>
        <w:rPr>
          <w:sz w:val="22"/>
          <w:szCs w:val="22"/>
        </w:rPr>
        <w:t xml:space="preserve"> </w:t>
      </w:r>
    </w:p>
    <w:p w14:paraId="723A2098" w14:textId="77777777" w:rsidR="008422F0" w:rsidRDefault="008422F0" w:rsidP="008422F0">
      <w:pPr>
        <w:pStyle w:val="Default"/>
        <w:rPr>
          <w:sz w:val="22"/>
          <w:szCs w:val="22"/>
        </w:rPr>
      </w:pPr>
      <w:r>
        <w:rPr>
          <w:sz w:val="22"/>
          <w:szCs w:val="22"/>
        </w:rPr>
        <w:t xml:space="preserve">  </w:t>
      </w:r>
    </w:p>
    <w:p w14:paraId="3B0169BF" w14:textId="77777777" w:rsidR="008422F0" w:rsidRDefault="008422F0" w:rsidP="008422F0">
      <w:pPr>
        <w:pStyle w:val="Default"/>
        <w:framePr w:w="8082" w:wrap="auto" w:vAnchor="page" w:hAnchor="page" w:x="4963" w:y="9651"/>
        <w:rPr>
          <w:sz w:val="22"/>
          <w:szCs w:val="22"/>
        </w:rPr>
      </w:pPr>
      <w:r>
        <w:rPr>
          <w:noProof/>
          <w:sz w:val="22"/>
          <w:szCs w:val="22"/>
        </w:rPr>
        <w:drawing>
          <wp:inline distT="0" distB="0" distL="0" distR="0" wp14:anchorId="0EA7CCD4" wp14:editId="5669AC78">
            <wp:extent cx="4624070" cy="301053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4070" cy="3010535"/>
                    </a:xfrm>
                    <a:prstGeom prst="rect">
                      <a:avLst/>
                    </a:prstGeom>
                    <a:noFill/>
                    <a:ln>
                      <a:noFill/>
                    </a:ln>
                  </pic:spPr>
                </pic:pic>
              </a:graphicData>
            </a:graphic>
          </wp:inline>
        </w:drawing>
      </w:r>
    </w:p>
    <w:p w14:paraId="7DF2A397" w14:textId="276FE459" w:rsidR="008422F0" w:rsidRDefault="008422F0"/>
    <w:p w14:paraId="0A97F56A" w14:textId="77777777" w:rsidR="008422F0" w:rsidRDefault="008422F0">
      <w:r>
        <w:br w:type="page"/>
      </w:r>
      <w:bookmarkStart w:id="0" w:name="_GoBack"/>
      <w:bookmarkEnd w:id="0"/>
    </w:p>
    <w:p w14:paraId="56A6BB18" w14:textId="42A063FC" w:rsidR="002C149D" w:rsidRPr="00F52805" w:rsidRDefault="002C149D" w:rsidP="00F52805">
      <w:pPr>
        <w:tabs>
          <w:tab w:val="right" w:leader="dot" w:pos="9360"/>
        </w:tabs>
        <w:ind w:left="-720"/>
        <w:jc w:val="center"/>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Table of Contents</w:t>
      </w:r>
    </w:p>
    <w:p w14:paraId="7D73A115" w14:textId="77777777" w:rsidR="003874EA" w:rsidRDefault="003874EA" w:rsidP="00256205">
      <w:pPr>
        <w:tabs>
          <w:tab w:val="right" w:leader="dot" w:pos="9360"/>
        </w:tabs>
        <w:ind w:left="-720"/>
        <w:jc w:val="right"/>
        <w:rPr>
          <w:b/>
          <w:bCs/>
          <w:sz w:val="23"/>
          <w:szCs w:val="23"/>
        </w:rPr>
      </w:pPr>
    </w:p>
    <w:p w14:paraId="55645AAA" w14:textId="5C9310CF" w:rsidR="002C149D" w:rsidRDefault="002C149D" w:rsidP="00256205">
      <w:pPr>
        <w:tabs>
          <w:tab w:val="right" w:leader="dot" w:pos="9360"/>
        </w:tabs>
        <w:jc w:val="right"/>
      </w:pPr>
      <w:r w:rsidRPr="006B6219">
        <w:rPr>
          <w:b/>
          <w:bCs/>
          <w:sz w:val="23"/>
          <w:szCs w:val="23"/>
        </w:rPr>
        <w:t>Definitions</w:t>
      </w:r>
      <w:r w:rsidR="00597FF4">
        <w:tab/>
      </w:r>
      <w:r>
        <w:t xml:space="preserve"> </w:t>
      </w:r>
      <w:r w:rsidRPr="003874EA">
        <w:rPr>
          <w:b/>
          <w:bCs/>
          <w:sz w:val="23"/>
          <w:szCs w:val="23"/>
        </w:rPr>
        <w:t>3</w:t>
      </w:r>
      <w:r>
        <w:t xml:space="preserve"> </w:t>
      </w:r>
    </w:p>
    <w:p w14:paraId="05F70886" w14:textId="1B05C4C7" w:rsidR="002C149D" w:rsidRDefault="002C149D" w:rsidP="00256205">
      <w:pPr>
        <w:tabs>
          <w:tab w:val="right" w:leader="dot" w:pos="9360"/>
        </w:tabs>
        <w:ind w:left="180"/>
        <w:jc w:val="right"/>
      </w:pPr>
      <w:r>
        <w:t>What is DBSA Support Group Facilitation?</w:t>
      </w:r>
      <w:r w:rsidR="00256205">
        <w:tab/>
      </w:r>
      <w:r>
        <w:t xml:space="preserve">3 </w:t>
      </w:r>
    </w:p>
    <w:p w14:paraId="710EAB35" w14:textId="6DF3261D" w:rsidR="002C149D" w:rsidRDefault="002C149D" w:rsidP="00256205">
      <w:pPr>
        <w:tabs>
          <w:tab w:val="right" w:leader="dot" w:pos="9360"/>
        </w:tabs>
        <w:ind w:left="180"/>
        <w:jc w:val="right"/>
      </w:pPr>
      <w:r>
        <w:t xml:space="preserve">Peer-Based, Self-Help </w:t>
      </w:r>
      <w:r w:rsidR="00256205">
        <w:tab/>
      </w:r>
      <w:r w:rsidR="00B06E3B">
        <w:t>3</w:t>
      </w:r>
      <w:r>
        <w:t xml:space="preserve"> </w:t>
      </w:r>
    </w:p>
    <w:p w14:paraId="5ACB08BD" w14:textId="1499A8AF" w:rsidR="002C149D" w:rsidRDefault="002C149D" w:rsidP="00256205">
      <w:pPr>
        <w:tabs>
          <w:tab w:val="right" w:leader="dot" w:pos="9360"/>
        </w:tabs>
        <w:jc w:val="center"/>
      </w:pPr>
      <w:r w:rsidRPr="003874EA">
        <w:rPr>
          <w:b/>
          <w:bCs/>
          <w:sz w:val="23"/>
          <w:szCs w:val="23"/>
        </w:rPr>
        <w:t xml:space="preserve">DBSA </w:t>
      </w:r>
      <w:r w:rsidR="00597FF4">
        <w:rPr>
          <w:b/>
          <w:bCs/>
          <w:sz w:val="23"/>
          <w:szCs w:val="23"/>
        </w:rPr>
        <w:t xml:space="preserve">Core </w:t>
      </w:r>
      <w:r w:rsidRPr="003874EA">
        <w:rPr>
          <w:b/>
          <w:bCs/>
          <w:sz w:val="23"/>
          <w:szCs w:val="23"/>
        </w:rPr>
        <w:t>Belief</w:t>
      </w:r>
      <w:r w:rsidR="00256205">
        <w:rPr>
          <w:b/>
          <w:bCs/>
        </w:rPr>
        <w:t>s</w:t>
      </w:r>
      <w:r w:rsidR="00256205">
        <w:rPr>
          <w:b/>
          <w:bCs/>
        </w:rPr>
        <w:tab/>
      </w:r>
      <w:r w:rsidR="00BD1196">
        <w:rPr>
          <w:b/>
          <w:bCs/>
          <w:sz w:val="23"/>
          <w:szCs w:val="23"/>
        </w:rPr>
        <w:t>5</w:t>
      </w:r>
    </w:p>
    <w:p w14:paraId="3A1B177F" w14:textId="07DC3600" w:rsidR="002C149D" w:rsidRDefault="002C149D" w:rsidP="00256205">
      <w:pPr>
        <w:tabs>
          <w:tab w:val="right" w:leader="dot" w:pos="9360"/>
        </w:tabs>
        <w:jc w:val="right"/>
      </w:pPr>
      <w:r w:rsidRPr="003874EA">
        <w:rPr>
          <w:b/>
          <w:bCs/>
          <w:sz w:val="23"/>
          <w:szCs w:val="23"/>
        </w:rPr>
        <w:t>DBSA Support Group Guidelines</w:t>
      </w:r>
      <w:r w:rsidR="00256205">
        <w:tab/>
      </w:r>
      <w:r w:rsidR="00BD1196">
        <w:rPr>
          <w:b/>
          <w:bCs/>
        </w:rPr>
        <w:t>6</w:t>
      </w:r>
    </w:p>
    <w:p w14:paraId="3C613F00" w14:textId="76DF8808" w:rsidR="002C149D" w:rsidRDefault="002C149D" w:rsidP="00256205">
      <w:pPr>
        <w:tabs>
          <w:tab w:val="right" w:leader="dot" w:pos="9360"/>
        </w:tabs>
        <w:jc w:val="right"/>
      </w:pPr>
      <w:r w:rsidRPr="003874EA">
        <w:rPr>
          <w:b/>
          <w:bCs/>
          <w:sz w:val="23"/>
          <w:szCs w:val="23"/>
        </w:rPr>
        <w:t>Guiding Ethics of Facilitating Peer-Based Self-Help Support Groups</w:t>
      </w:r>
      <w:r w:rsidR="00256205">
        <w:tab/>
      </w:r>
      <w:r w:rsidR="00F654D1">
        <w:rPr>
          <w:b/>
          <w:bCs/>
        </w:rPr>
        <w:t>7</w:t>
      </w:r>
      <w:r>
        <w:t xml:space="preserve"> </w:t>
      </w:r>
    </w:p>
    <w:p w14:paraId="79BAB0FF" w14:textId="5B2AC06F" w:rsidR="002C149D" w:rsidRDefault="002C149D" w:rsidP="00256205">
      <w:pPr>
        <w:tabs>
          <w:tab w:val="right" w:leader="dot" w:pos="9360"/>
        </w:tabs>
        <w:ind w:firstLine="270"/>
        <w:jc w:val="right"/>
      </w:pPr>
      <w:r>
        <w:t>Facilitator Do’s/Don’ts</w:t>
      </w:r>
      <w:r w:rsidR="00256205">
        <w:tab/>
      </w:r>
      <w:r w:rsidR="00F654D1">
        <w:t>8</w:t>
      </w:r>
      <w:r>
        <w:t xml:space="preserve"> </w:t>
      </w:r>
    </w:p>
    <w:p w14:paraId="0A252A37" w14:textId="3BD20E4A" w:rsidR="002C149D" w:rsidRDefault="002C149D" w:rsidP="00256205">
      <w:pPr>
        <w:tabs>
          <w:tab w:val="right" w:leader="dot" w:pos="9360"/>
        </w:tabs>
        <w:ind w:firstLine="270"/>
        <w:jc w:val="right"/>
      </w:pPr>
      <w:r>
        <w:t>Facilitator Sensitivity</w:t>
      </w:r>
      <w:r w:rsidR="00256205">
        <w:tab/>
      </w:r>
      <w:r w:rsidR="00F654D1">
        <w:t>8</w:t>
      </w:r>
      <w:r>
        <w:t xml:space="preserve"> </w:t>
      </w:r>
    </w:p>
    <w:p w14:paraId="4ED131F5" w14:textId="4B9CA100" w:rsidR="002C149D" w:rsidRDefault="002C149D" w:rsidP="00256205">
      <w:pPr>
        <w:tabs>
          <w:tab w:val="right" w:leader="dot" w:pos="9360"/>
        </w:tabs>
        <w:jc w:val="right"/>
      </w:pPr>
      <w:r w:rsidRPr="003874EA">
        <w:rPr>
          <w:b/>
          <w:bCs/>
          <w:sz w:val="23"/>
          <w:szCs w:val="23"/>
        </w:rPr>
        <w:t>The Healthy Support Group Meeting</w:t>
      </w:r>
      <w:r w:rsidR="00256205">
        <w:tab/>
      </w:r>
      <w:r w:rsidR="00F654D1" w:rsidRPr="00F654D1">
        <w:rPr>
          <w:sz w:val="23"/>
          <w:szCs w:val="23"/>
        </w:rPr>
        <w:t>9</w:t>
      </w:r>
      <w:r w:rsidRPr="00F654D1">
        <w:t xml:space="preserve"> </w:t>
      </w:r>
    </w:p>
    <w:p w14:paraId="4A7663C3" w14:textId="60E04578" w:rsidR="002C149D" w:rsidRDefault="002C149D" w:rsidP="00256205">
      <w:pPr>
        <w:tabs>
          <w:tab w:val="right" w:leader="dot" w:pos="9360"/>
        </w:tabs>
        <w:jc w:val="right"/>
      </w:pPr>
      <w:r w:rsidRPr="003874EA">
        <w:rPr>
          <w:b/>
          <w:bCs/>
          <w:sz w:val="23"/>
          <w:szCs w:val="23"/>
        </w:rPr>
        <w:t>Creating a Wellness-Oriented Environment</w:t>
      </w:r>
      <w:r w:rsidR="00256205">
        <w:tab/>
      </w:r>
      <w:r w:rsidRPr="003874EA">
        <w:rPr>
          <w:b/>
          <w:bCs/>
          <w:sz w:val="23"/>
          <w:szCs w:val="23"/>
        </w:rPr>
        <w:t>1</w:t>
      </w:r>
      <w:r w:rsidR="00F654D1">
        <w:rPr>
          <w:b/>
          <w:bCs/>
          <w:sz w:val="23"/>
          <w:szCs w:val="23"/>
        </w:rPr>
        <w:t>0</w:t>
      </w:r>
    </w:p>
    <w:p w14:paraId="3ADE0EED" w14:textId="26F601FF" w:rsidR="002C149D" w:rsidRDefault="002C149D" w:rsidP="00256205">
      <w:pPr>
        <w:tabs>
          <w:tab w:val="right" w:leader="dot" w:pos="9360"/>
        </w:tabs>
        <w:jc w:val="right"/>
      </w:pPr>
      <w:r w:rsidRPr="003874EA">
        <w:rPr>
          <w:b/>
          <w:bCs/>
          <w:sz w:val="23"/>
          <w:szCs w:val="23"/>
        </w:rPr>
        <w:t>DBSA Support Group Meeting Format</w:t>
      </w:r>
      <w:r w:rsidR="00256205">
        <w:tab/>
      </w:r>
      <w:r w:rsidRPr="003874EA">
        <w:rPr>
          <w:b/>
          <w:bCs/>
          <w:sz w:val="23"/>
          <w:szCs w:val="23"/>
        </w:rPr>
        <w:t>1</w:t>
      </w:r>
      <w:r w:rsidR="00F654D1">
        <w:rPr>
          <w:b/>
          <w:bCs/>
          <w:sz w:val="23"/>
          <w:szCs w:val="23"/>
        </w:rPr>
        <w:t>1</w:t>
      </w:r>
      <w:r>
        <w:t xml:space="preserve"> </w:t>
      </w:r>
    </w:p>
    <w:p w14:paraId="73EF60D4" w14:textId="05DE73C6" w:rsidR="002C149D" w:rsidRDefault="002C149D" w:rsidP="00256205">
      <w:pPr>
        <w:tabs>
          <w:tab w:val="right" w:leader="dot" w:pos="9360"/>
        </w:tabs>
        <w:ind w:left="90" w:firstLine="180"/>
        <w:jc w:val="right"/>
      </w:pPr>
      <w:r>
        <w:t>Gathering or Social Time</w:t>
      </w:r>
      <w:r w:rsidR="00256205">
        <w:tab/>
      </w:r>
      <w:r>
        <w:t>1</w:t>
      </w:r>
      <w:r w:rsidR="00F654D1">
        <w:t>1</w:t>
      </w:r>
      <w:r>
        <w:t xml:space="preserve"> </w:t>
      </w:r>
    </w:p>
    <w:p w14:paraId="4666C0E0" w14:textId="77777777" w:rsidR="00F654D1" w:rsidRDefault="002C149D" w:rsidP="00256205">
      <w:pPr>
        <w:tabs>
          <w:tab w:val="right" w:leader="dot" w:pos="9360"/>
        </w:tabs>
        <w:ind w:left="90" w:firstLine="180"/>
      </w:pPr>
      <w:r>
        <w:t>Welcome Statement</w:t>
      </w:r>
      <w:r w:rsidR="00256205">
        <w:tab/>
      </w:r>
      <w:r>
        <w:t>1</w:t>
      </w:r>
      <w:r w:rsidR="00F654D1">
        <w:t>1</w:t>
      </w:r>
    </w:p>
    <w:p w14:paraId="416290D6" w14:textId="5EE2B83A" w:rsidR="002C149D" w:rsidRDefault="00F654D1" w:rsidP="00256205">
      <w:pPr>
        <w:tabs>
          <w:tab w:val="right" w:leader="dot" w:pos="9360"/>
        </w:tabs>
        <w:ind w:left="90" w:firstLine="180"/>
      </w:pPr>
      <w:r>
        <w:t>Preamble</w:t>
      </w:r>
      <w:r>
        <w:tab/>
        <w:t>12</w:t>
      </w:r>
      <w:r w:rsidR="002C149D">
        <w:t xml:space="preserve"> </w:t>
      </w:r>
    </w:p>
    <w:p w14:paraId="7D5B4A44" w14:textId="21FD9FB3" w:rsidR="002C149D" w:rsidRDefault="00F654D1" w:rsidP="00256205">
      <w:pPr>
        <w:tabs>
          <w:tab w:val="right" w:leader="dot" w:pos="9360"/>
        </w:tabs>
        <w:ind w:left="90" w:firstLine="180"/>
        <w:jc w:val="right"/>
      </w:pPr>
      <w:r>
        <w:t xml:space="preserve">DBSA Support Group </w:t>
      </w:r>
      <w:r w:rsidR="002C149D">
        <w:t>Guidelines</w:t>
      </w:r>
      <w:r w:rsidR="00256205">
        <w:tab/>
      </w:r>
      <w:r w:rsidR="002C149D">
        <w:t xml:space="preserve"> 1</w:t>
      </w:r>
      <w:r>
        <w:t>2</w:t>
      </w:r>
      <w:r w:rsidR="002C149D">
        <w:t xml:space="preserve"> </w:t>
      </w:r>
    </w:p>
    <w:p w14:paraId="323CFB74" w14:textId="6A3479DF" w:rsidR="002C149D" w:rsidRDefault="002C149D" w:rsidP="00256205">
      <w:pPr>
        <w:tabs>
          <w:tab w:val="right" w:leader="dot" w:pos="9360"/>
        </w:tabs>
        <w:ind w:left="90" w:firstLine="180"/>
      </w:pPr>
      <w:r>
        <w:t>Check-In</w:t>
      </w:r>
      <w:r w:rsidR="00256205">
        <w:tab/>
      </w:r>
      <w:r>
        <w:t>1</w:t>
      </w:r>
      <w:r w:rsidR="00F654D1">
        <w:t>2</w:t>
      </w:r>
      <w:r>
        <w:t xml:space="preserve"> </w:t>
      </w:r>
    </w:p>
    <w:p w14:paraId="68876894" w14:textId="44DAC0FB" w:rsidR="002C149D" w:rsidRDefault="002C149D" w:rsidP="00256205">
      <w:pPr>
        <w:tabs>
          <w:tab w:val="right" w:leader="dot" w:pos="9360"/>
        </w:tabs>
        <w:ind w:left="90" w:firstLine="180"/>
        <w:jc w:val="right"/>
      </w:pPr>
      <w:r>
        <w:t>Open Group Discussion</w:t>
      </w:r>
      <w:r w:rsidR="00256205">
        <w:tab/>
      </w:r>
      <w:r>
        <w:t xml:space="preserve"> 1</w:t>
      </w:r>
      <w:r w:rsidR="00F654D1">
        <w:t>3</w:t>
      </w:r>
      <w:r>
        <w:t xml:space="preserve"> </w:t>
      </w:r>
    </w:p>
    <w:p w14:paraId="2DC3F4FF" w14:textId="4BC11981" w:rsidR="002C149D" w:rsidRDefault="002C149D" w:rsidP="00256205">
      <w:pPr>
        <w:tabs>
          <w:tab w:val="right" w:leader="dot" w:pos="9360"/>
        </w:tabs>
        <w:ind w:left="90" w:firstLine="180"/>
      </w:pPr>
      <w:r>
        <w:t>Close the Meeting</w:t>
      </w:r>
      <w:r w:rsidR="00256205">
        <w:tab/>
      </w:r>
      <w:r>
        <w:t>1</w:t>
      </w:r>
      <w:r w:rsidR="00F654D1">
        <w:t>5</w:t>
      </w:r>
      <w:r>
        <w:t xml:space="preserve"> </w:t>
      </w:r>
    </w:p>
    <w:p w14:paraId="519A9E72" w14:textId="0E0EDE0A" w:rsidR="002C149D" w:rsidRDefault="002C149D" w:rsidP="00256205">
      <w:pPr>
        <w:tabs>
          <w:tab w:val="right" w:leader="dot" w:pos="9360"/>
        </w:tabs>
        <w:jc w:val="right"/>
      </w:pPr>
      <w:r w:rsidRPr="003874EA">
        <w:rPr>
          <w:b/>
          <w:bCs/>
          <w:sz w:val="23"/>
          <w:szCs w:val="23"/>
        </w:rPr>
        <w:t xml:space="preserve">Handling </w:t>
      </w:r>
      <w:r w:rsidR="00CD3941">
        <w:rPr>
          <w:b/>
          <w:bCs/>
          <w:sz w:val="23"/>
          <w:szCs w:val="23"/>
        </w:rPr>
        <w:t xml:space="preserve">Group </w:t>
      </w:r>
      <w:r w:rsidR="007478CD">
        <w:rPr>
          <w:b/>
          <w:bCs/>
          <w:sz w:val="23"/>
          <w:szCs w:val="23"/>
        </w:rPr>
        <w:t>Challenges</w:t>
      </w:r>
      <w:r w:rsidR="00256205">
        <w:tab/>
      </w:r>
      <w:r w:rsidRPr="003874EA">
        <w:rPr>
          <w:b/>
          <w:bCs/>
          <w:sz w:val="23"/>
          <w:szCs w:val="23"/>
        </w:rPr>
        <w:t>1</w:t>
      </w:r>
      <w:r w:rsidR="00F654D1">
        <w:rPr>
          <w:b/>
          <w:bCs/>
          <w:sz w:val="23"/>
          <w:szCs w:val="23"/>
        </w:rPr>
        <w:t>6</w:t>
      </w:r>
      <w:r>
        <w:t xml:space="preserve"> </w:t>
      </w:r>
    </w:p>
    <w:p w14:paraId="33BD6404" w14:textId="1E14CADB" w:rsidR="002C149D" w:rsidRDefault="002C149D" w:rsidP="00256205">
      <w:pPr>
        <w:tabs>
          <w:tab w:val="right" w:leader="dot" w:pos="9360"/>
        </w:tabs>
        <w:jc w:val="right"/>
      </w:pPr>
      <w:r>
        <w:t xml:space="preserve">  10 Tips for Preventing Conflict</w:t>
      </w:r>
      <w:r w:rsidR="00256205">
        <w:tab/>
      </w:r>
      <w:r w:rsidR="00372816">
        <w:t>1</w:t>
      </w:r>
      <w:r w:rsidR="00F654D1">
        <w:t>7</w:t>
      </w:r>
      <w:r>
        <w:t xml:space="preserve"> </w:t>
      </w:r>
    </w:p>
    <w:p w14:paraId="1EB6EADC" w14:textId="6518D25F" w:rsidR="005111F4" w:rsidRPr="005111F4" w:rsidRDefault="005111F4" w:rsidP="00256205">
      <w:pPr>
        <w:tabs>
          <w:tab w:val="right" w:leader="dot" w:pos="9360"/>
        </w:tabs>
        <w:jc w:val="right"/>
      </w:pPr>
      <w:r w:rsidRPr="005111F4">
        <w:t>10 Principles of Verbal De-escalation</w:t>
      </w:r>
      <w:r w:rsidR="00DD6AA8">
        <w:t xml:space="preserve"> of An Individual</w:t>
      </w:r>
      <w:r w:rsidRPr="005111F4">
        <w:tab/>
        <w:t>19</w:t>
      </w:r>
    </w:p>
    <w:p w14:paraId="03B2B6D0" w14:textId="566B5392" w:rsidR="002C149D" w:rsidRDefault="002C149D" w:rsidP="00256205">
      <w:pPr>
        <w:tabs>
          <w:tab w:val="right" w:leader="dot" w:pos="9360"/>
        </w:tabs>
        <w:jc w:val="right"/>
      </w:pPr>
      <w:r w:rsidRPr="003874EA">
        <w:rPr>
          <w:b/>
          <w:bCs/>
          <w:sz w:val="23"/>
          <w:szCs w:val="23"/>
        </w:rPr>
        <w:t>DBSA Support Group Facilitator Traits</w:t>
      </w:r>
      <w:r w:rsidR="00256205">
        <w:tab/>
      </w:r>
      <w:r w:rsidR="005111F4">
        <w:rPr>
          <w:b/>
          <w:bCs/>
        </w:rPr>
        <w:t>20</w:t>
      </w:r>
      <w:r w:rsidRPr="00F654D1">
        <w:rPr>
          <w:b/>
          <w:bCs/>
        </w:rPr>
        <w:t xml:space="preserve"> </w:t>
      </w:r>
    </w:p>
    <w:p w14:paraId="7A1BF65E" w14:textId="21B9C900" w:rsidR="002C149D" w:rsidRDefault="002C149D" w:rsidP="00256205">
      <w:pPr>
        <w:tabs>
          <w:tab w:val="right" w:leader="dot" w:pos="9360"/>
        </w:tabs>
        <w:jc w:val="right"/>
      </w:pPr>
      <w:r w:rsidRPr="003874EA">
        <w:rPr>
          <w:b/>
          <w:bCs/>
          <w:sz w:val="23"/>
          <w:szCs w:val="23"/>
        </w:rPr>
        <w:t>Helpful Tips for Facilitators</w:t>
      </w:r>
      <w:r>
        <w:t xml:space="preserve"> </w:t>
      </w:r>
      <w:r w:rsidR="00256205">
        <w:tab/>
      </w:r>
      <w:r w:rsidRPr="003874EA">
        <w:rPr>
          <w:b/>
          <w:bCs/>
          <w:sz w:val="23"/>
          <w:szCs w:val="23"/>
        </w:rPr>
        <w:t>2</w:t>
      </w:r>
      <w:r w:rsidR="005111F4">
        <w:rPr>
          <w:b/>
          <w:bCs/>
          <w:sz w:val="23"/>
          <w:szCs w:val="23"/>
        </w:rPr>
        <w:t>1</w:t>
      </w:r>
      <w:r>
        <w:t xml:space="preserve">  </w:t>
      </w:r>
    </w:p>
    <w:p w14:paraId="1DC765D1" w14:textId="6D60E8AE" w:rsidR="002C149D" w:rsidRDefault="002C149D" w:rsidP="00256205">
      <w:pPr>
        <w:tabs>
          <w:tab w:val="right" w:leader="dot" w:pos="9360"/>
        </w:tabs>
        <w:jc w:val="right"/>
      </w:pPr>
      <w:r w:rsidRPr="003874EA">
        <w:rPr>
          <w:b/>
          <w:bCs/>
          <w:sz w:val="23"/>
          <w:szCs w:val="23"/>
        </w:rPr>
        <w:t>Other Training Resources</w:t>
      </w:r>
      <w:r w:rsidR="00256205">
        <w:tab/>
      </w:r>
      <w:r w:rsidRPr="003874EA">
        <w:rPr>
          <w:b/>
          <w:bCs/>
          <w:sz w:val="23"/>
          <w:szCs w:val="23"/>
        </w:rPr>
        <w:t>2</w:t>
      </w:r>
      <w:r w:rsidR="005111F4">
        <w:rPr>
          <w:b/>
          <w:bCs/>
          <w:sz w:val="23"/>
          <w:szCs w:val="23"/>
        </w:rPr>
        <w:t>2</w:t>
      </w:r>
      <w:r>
        <w:t xml:space="preserve"> </w:t>
      </w:r>
    </w:p>
    <w:p w14:paraId="0599CB89" w14:textId="44765C7B" w:rsidR="002C149D" w:rsidRDefault="00256205" w:rsidP="00256205">
      <w:pPr>
        <w:tabs>
          <w:tab w:val="right" w:leader="dot" w:pos="9360"/>
        </w:tabs>
        <w:jc w:val="right"/>
      </w:pPr>
      <w:r>
        <w:rPr>
          <w:b/>
          <w:bCs/>
          <w:sz w:val="23"/>
          <w:szCs w:val="23"/>
        </w:rPr>
        <w:t xml:space="preserve">Cut-Out </w:t>
      </w:r>
      <w:r w:rsidR="002C149D" w:rsidRPr="003874EA">
        <w:rPr>
          <w:b/>
          <w:bCs/>
          <w:sz w:val="23"/>
          <w:szCs w:val="23"/>
        </w:rPr>
        <w:t>Preamble</w:t>
      </w:r>
      <w:r>
        <w:tab/>
      </w:r>
      <w:r w:rsidR="002C149D" w:rsidRPr="003874EA">
        <w:rPr>
          <w:b/>
          <w:bCs/>
          <w:sz w:val="23"/>
          <w:szCs w:val="23"/>
        </w:rPr>
        <w:t>2</w:t>
      </w:r>
      <w:r w:rsidR="00372816">
        <w:rPr>
          <w:b/>
          <w:bCs/>
          <w:sz w:val="23"/>
          <w:szCs w:val="23"/>
        </w:rPr>
        <w:t>3</w:t>
      </w:r>
    </w:p>
    <w:p w14:paraId="26B27644" w14:textId="314C6E62" w:rsidR="00FA5465" w:rsidRDefault="002C149D" w:rsidP="00256205">
      <w:pPr>
        <w:tabs>
          <w:tab w:val="right" w:leader="dot" w:pos="9360"/>
        </w:tabs>
        <w:jc w:val="right"/>
        <w:rPr>
          <w:b/>
          <w:bCs/>
          <w:sz w:val="23"/>
          <w:szCs w:val="23"/>
        </w:rPr>
      </w:pPr>
      <w:r w:rsidRPr="003874EA">
        <w:rPr>
          <w:b/>
          <w:bCs/>
          <w:sz w:val="23"/>
          <w:szCs w:val="23"/>
        </w:rPr>
        <w:t>Cut-Out DBSA Support Group Guidelines</w:t>
      </w:r>
      <w:r w:rsidR="00256205">
        <w:tab/>
      </w:r>
      <w:r>
        <w:t xml:space="preserve"> </w:t>
      </w:r>
      <w:r w:rsidRPr="003874EA">
        <w:rPr>
          <w:b/>
          <w:bCs/>
          <w:sz w:val="23"/>
          <w:szCs w:val="23"/>
        </w:rPr>
        <w:t>2</w:t>
      </w:r>
      <w:r w:rsidR="00372816">
        <w:rPr>
          <w:b/>
          <w:bCs/>
          <w:sz w:val="23"/>
          <w:szCs w:val="23"/>
        </w:rPr>
        <w:t>4</w:t>
      </w:r>
    </w:p>
    <w:p w14:paraId="1FA62E0D" w14:textId="77777777" w:rsidR="003874EA" w:rsidRPr="00F52805" w:rsidRDefault="003874EA" w:rsidP="00810709">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Definitions </w:t>
      </w:r>
    </w:p>
    <w:p w14:paraId="454162F1" w14:textId="77777777" w:rsidR="003874EA" w:rsidRPr="003874EA" w:rsidRDefault="003874EA" w:rsidP="00810709">
      <w:pPr>
        <w:pStyle w:val="NoSpacing"/>
        <w:spacing w:line="276" w:lineRule="auto"/>
        <w:rPr>
          <w:i/>
          <w:iCs/>
          <w:sz w:val="23"/>
          <w:szCs w:val="23"/>
        </w:rPr>
      </w:pPr>
      <w:r w:rsidRPr="003874EA">
        <w:rPr>
          <w:i/>
          <w:iCs/>
          <w:sz w:val="23"/>
          <w:szCs w:val="23"/>
        </w:rPr>
        <w:t xml:space="preserve">Facilitation -- The act of assisting or making easier the progress or improvement of something </w:t>
      </w:r>
    </w:p>
    <w:p w14:paraId="079292FC" w14:textId="77777777" w:rsidR="003874EA" w:rsidRPr="003874EA" w:rsidRDefault="003874EA" w:rsidP="00810709">
      <w:pPr>
        <w:pStyle w:val="NoSpacing"/>
        <w:spacing w:line="276" w:lineRule="auto"/>
        <w:rPr>
          <w:sz w:val="23"/>
          <w:szCs w:val="23"/>
        </w:rPr>
      </w:pPr>
    </w:p>
    <w:p w14:paraId="0505D215" w14:textId="3438355F" w:rsidR="003874EA" w:rsidRPr="00F52805" w:rsidRDefault="003874EA" w:rsidP="00810709">
      <w:pPr>
        <w:pStyle w:val="NoSpacing"/>
        <w:spacing w:line="276" w:lineRule="auto"/>
        <w:rPr>
          <w:rFonts w:ascii="Caecilia LT Std Roman" w:hAnsi="Caecilia LT Std Roman"/>
          <w:b/>
          <w:bCs/>
          <w:sz w:val="26"/>
          <w:szCs w:val="26"/>
        </w:rPr>
      </w:pPr>
      <w:r w:rsidRPr="00F52805">
        <w:rPr>
          <w:rFonts w:ascii="Caecilia LT Std Roman" w:hAnsi="Caecilia LT Std Roman"/>
          <w:b/>
          <w:bCs/>
          <w:sz w:val="26"/>
          <w:szCs w:val="26"/>
        </w:rPr>
        <w:t xml:space="preserve">What is DBSA support group facilitation? </w:t>
      </w:r>
    </w:p>
    <w:p w14:paraId="4B5912EB" w14:textId="77777777" w:rsidR="003874EA" w:rsidRPr="003874EA" w:rsidRDefault="003874EA" w:rsidP="00810709">
      <w:pPr>
        <w:pStyle w:val="NoSpacing"/>
        <w:spacing w:line="276" w:lineRule="auto"/>
        <w:rPr>
          <w:sz w:val="23"/>
          <w:szCs w:val="23"/>
        </w:rPr>
      </w:pPr>
      <w:r w:rsidRPr="003874EA">
        <w:rPr>
          <w:sz w:val="23"/>
          <w:szCs w:val="23"/>
        </w:rPr>
        <w:t xml:space="preserve">Empathetically guiding peers in a healthy, confidential, and purposeful discussion that strives to improve the lives of people living with mood disorders.   </w:t>
      </w:r>
    </w:p>
    <w:p w14:paraId="48A3438A" w14:textId="77777777" w:rsidR="003874EA" w:rsidRDefault="003874EA" w:rsidP="00810709">
      <w:pPr>
        <w:pStyle w:val="NoSpacing"/>
        <w:spacing w:line="276" w:lineRule="auto"/>
        <w:rPr>
          <w:sz w:val="23"/>
          <w:szCs w:val="23"/>
        </w:rPr>
      </w:pPr>
    </w:p>
    <w:p w14:paraId="7A77B3B0" w14:textId="1D1D82C0" w:rsidR="003874EA" w:rsidRPr="003874EA" w:rsidRDefault="003874EA" w:rsidP="00810709">
      <w:pPr>
        <w:pStyle w:val="NoSpacing"/>
        <w:spacing w:line="276" w:lineRule="auto"/>
        <w:rPr>
          <w:sz w:val="23"/>
          <w:szCs w:val="23"/>
        </w:rPr>
      </w:pPr>
      <w:r w:rsidRPr="003874EA">
        <w:rPr>
          <w:sz w:val="23"/>
          <w:szCs w:val="23"/>
        </w:rPr>
        <w:t xml:space="preserve">To assist… </w:t>
      </w:r>
    </w:p>
    <w:p w14:paraId="605AA561" w14:textId="77777777" w:rsidR="003874EA" w:rsidRDefault="003874EA" w:rsidP="00810709">
      <w:pPr>
        <w:pStyle w:val="NoSpacing"/>
        <w:spacing w:line="276" w:lineRule="auto"/>
        <w:rPr>
          <w:sz w:val="23"/>
          <w:szCs w:val="23"/>
        </w:rPr>
      </w:pPr>
    </w:p>
    <w:p w14:paraId="62641D09" w14:textId="440DCC12" w:rsidR="003874EA" w:rsidRPr="003874EA" w:rsidRDefault="003874EA" w:rsidP="00810709">
      <w:pPr>
        <w:pStyle w:val="NoSpacing"/>
        <w:spacing w:line="276" w:lineRule="auto"/>
        <w:rPr>
          <w:sz w:val="23"/>
          <w:szCs w:val="23"/>
        </w:rPr>
      </w:pPr>
      <w:r w:rsidRPr="003874EA">
        <w:rPr>
          <w:sz w:val="23"/>
          <w:szCs w:val="23"/>
        </w:rPr>
        <w:t xml:space="preserve">To make easier… </w:t>
      </w:r>
    </w:p>
    <w:p w14:paraId="35B0D269" w14:textId="77777777" w:rsidR="003874EA" w:rsidRDefault="003874EA" w:rsidP="00810709">
      <w:pPr>
        <w:pStyle w:val="NoSpacing"/>
        <w:spacing w:line="276" w:lineRule="auto"/>
        <w:rPr>
          <w:sz w:val="23"/>
          <w:szCs w:val="23"/>
        </w:rPr>
      </w:pPr>
    </w:p>
    <w:p w14:paraId="5B924485" w14:textId="10876816" w:rsidR="003874EA" w:rsidRPr="003874EA" w:rsidRDefault="003874EA" w:rsidP="00810709">
      <w:pPr>
        <w:pStyle w:val="NoSpacing"/>
        <w:spacing w:line="276" w:lineRule="auto"/>
        <w:rPr>
          <w:sz w:val="23"/>
          <w:szCs w:val="23"/>
        </w:rPr>
      </w:pPr>
      <w:r w:rsidRPr="003874EA">
        <w:rPr>
          <w:sz w:val="23"/>
          <w:szCs w:val="23"/>
        </w:rPr>
        <w:t xml:space="preserve">To </w:t>
      </w:r>
      <w:r w:rsidRPr="00615D08">
        <w:rPr>
          <w:i/>
          <w:iCs/>
          <w:sz w:val="23"/>
          <w:szCs w:val="23"/>
        </w:rPr>
        <w:t>facilitate</w:t>
      </w:r>
      <w:r w:rsidRPr="003874EA">
        <w:rPr>
          <w:sz w:val="23"/>
          <w:szCs w:val="23"/>
        </w:rPr>
        <w:t xml:space="preserve">… </w:t>
      </w:r>
    </w:p>
    <w:p w14:paraId="7F559983" w14:textId="77777777" w:rsidR="003874EA" w:rsidRDefault="003874EA" w:rsidP="00810709">
      <w:pPr>
        <w:pStyle w:val="NoSpacing"/>
        <w:spacing w:line="276" w:lineRule="auto"/>
        <w:rPr>
          <w:sz w:val="23"/>
          <w:szCs w:val="23"/>
        </w:rPr>
      </w:pPr>
    </w:p>
    <w:p w14:paraId="71B9BC12" w14:textId="162AE984" w:rsidR="003874EA" w:rsidRPr="003874EA" w:rsidRDefault="003874EA" w:rsidP="00810709">
      <w:pPr>
        <w:pStyle w:val="NoSpacing"/>
        <w:spacing w:line="276" w:lineRule="auto"/>
        <w:rPr>
          <w:sz w:val="23"/>
          <w:szCs w:val="23"/>
        </w:rPr>
      </w:pPr>
      <w:r w:rsidRPr="003874EA">
        <w:rPr>
          <w:sz w:val="23"/>
          <w:szCs w:val="23"/>
        </w:rPr>
        <w:t xml:space="preserve">Support groups </w:t>
      </w:r>
      <w:r w:rsidR="007D7A84">
        <w:rPr>
          <w:sz w:val="23"/>
          <w:szCs w:val="23"/>
        </w:rPr>
        <w:t>sponsored</w:t>
      </w:r>
      <w:r w:rsidRPr="003874EA">
        <w:rPr>
          <w:sz w:val="23"/>
          <w:szCs w:val="23"/>
        </w:rPr>
        <w:t xml:space="preserve"> by DBSA chapters depend upon </w:t>
      </w:r>
      <w:r w:rsidR="007D7A84">
        <w:rPr>
          <w:sz w:val="23"/>
          <w:szCs w:val="23"/>
        </w:rPr>
        <w:t>volunteer leaders</w:t>
      </w:r>
      <w:r w:rsidRPr="003874EA">
        <w:rPr>
          <w:sz w:val="23"/>
          <w:szCs w:val="23"/>
        </w:rPr>
        <w:t xml:space="preserve"> to guide their peers through the process of a support group meeting.  The support groups are not led by professionals or certified experts.  They are led by peers and family members that are willing to serve as a facilitator.  DBSA support group facilitators are not licensed or certified by any authority, but they do have a shared purpose: to improve the lives of people living with mood disorders. </w:t>
      </w:r>
    </w:p>
    <w:p w14:paraId="1BC48EC7" w14:textId="77777777" w:rsidR="009F5C85" w:rsidRDefault="009F5C85" w:rsidP="00810709">
      <w:pPr>
        <w:pStyle w:val="NoSpacing"/>
        <w:spacing w:line="276" w:lineRule="auto"/>
        <w:rPr>
          <w:sz w:val="23"/>
          <w:szCs w:val="23"/>
        </w:rPr>
      </w:pPr>
    </w:p>
    <w:p w14:paraId="723A38BB" w14:textId="224A69AB" w:rsidR="003874EA" w:rsidRPr="003874EA" w:rsidRDefault="003874EA" w:rsidP="00810709">
      <w:pPr>
        <w:pStyle w:val="NoSpacing"/>
        <w:spacing w:line="276" w:lineRule="auto"/>
        <w:rPr>
          <w:sz w:val="23"/>
          <w:szCs w:val="23"/>
        </w:rPr>
      </w:pPr>
      <w:r w:rsidRPr="003874EA">
        <w:rPr>
          <w:sz w:val="23"/>
          <w:szCs w:val="23"/>
        </w:rPr>
        <w:t xml:space="preserve">The information included in this guide is provided as a collection of suggestions based on the experience of DBSA and its constituents.  There are lists and guidelines and principles and definitions, but if a DBSA chapter participant takes one thing away from </w:t>
      </w:r>
      <w:proofErr w:type="gramStart"/>
      <w:r w:rsidRPr="003874EA">
        <w:rPr>
          <w:sz w:val="23"/>
          <w:szCs w:val="23"/>
        </w:rPr>
        <w:t>all of</w:t>
      </w:r>
      <w:proofErr w:type="gramEnd"/>
      <w:r w:rsidRPr="003874EA">
        <w:rPr>
          <w:sz w:val="23"/>
          <w:szCs w:val="23"/>
        </w:rPr>
        <w:t xml:space="preserve"> this information, it should be the spirit of helpfulness and compassion that is the fuel of DBSA support services.    </w:t>
      </w:r>
    </w:p>
    <w:p w14:paraId="1E9199BC" w14:textId="2F811874" w:rsidR="003874EA" w:rsidRPr="003874EA" w:rsidRDefault="003874EA" w:rsidP="00810709">
      <w:pPr>
        <w:pStyle w:val="NoSpacing"/>
        <w:spacing w:line="276" w:lineRule="auto"/>
        <w:rPr>
          <w:sz w:val="23"/>
          <w:szCs w:val="23"/>
        </w:rPr>
      </w:pPr>
      <w:r w:rsidRPr="003874EA">
        <w:rPr>
          <w:sz w:val="23"/>
          <w:szCs w:val="23"/>
        </w:rPr>
        <w:t xml:space="preserve"> </w:t>
      </w:r>
    </w:p>
    <w:p w14:paraId="02613CAC" w14:textId="77777777" w:rsidR="003874EA" w:rsidRPr="00F52805" w:rsidRDefault="003874EA" w:rsidP="00810709">
      <w:pPr>
        <w:pStyle w:val="NoSpacing"/>
        <w:spacing w:line="276" w:lineRule="auto"/>
        <w:rPr>
          <w:rFonts w:ascii="Caecilia LT Std Roman" w:hAnsi="Caecilia LT Std Roman"/>
          <w:b/>
          <w:bCs/>
          <w:sz w:val="26"/>
          <w:szCs w:val="26"/>
        </w:rPr>
      </w:pPr>
      <w:r w:rsidRPr="00F52805">
        <w:rPr>
          <w:rFonts w:ascii="Caecilia LT Std Roman" w:hAnsi="Caecilia LT Std Roman"/>
          <w:b/>
          <w:bCs/>
          <w:sz w:val="26"/>
          <w:szCs w:val="26"/>
        </w:rPr>
        <w:t xml:space="preserve">Peer-Based, Self-Help </w:t>
      </w:r>
    </w:p>
    <w:p w14:paraId="67615279" w14:textId="77777777" w:rsidR="003874EA" w:rsidRPr="003874EA" w:rsidRDefault="003874EA" w:rsidP="00810709">
      <w:pPr>
        <w:pStyle w:val="NoSpacing"/>
        <w:spacing w:line="276" w:lineRule="auto"/>
        <w:rPr>
          <w:sz w:val="23"/>
          <w:szCs w:val="23"/>
        </w:rPr>
      </w:pPr>
      <w:r w:rsidRPr="003874EA">
        <w:rPr>
          <w:sz w:val="23"/>
          <w:szCs w:val="23"/>
        </w:rPr>
        <w:t xml:space="preserve">These words are the foundational pillars upon which we base who we are and what we do. Let’s start with some definitions. </w:t>
      </w:r>
    </w:p>
    <w:p w14:paraId="20388587" w14:textId="0693F28F" w:rsidR="003874EA" w:rsidRPr="003874EA" w:rsidRDefault="003874EA" w:rsidP="00810709">
      <w:pPr>
        <w:pStyle w:val="NoSpacing"/>
        <w:spacing w:line="276" w:lineRule="auto"/>
        <w:rPr>
          <w:sz w:val="23"/>
          <w:szCs w:val="23"/>
        </w:rPr>
      </w:pPr>
      <w:r w:rsidRPr="003874EA">
        <w:rPr>
          <w:sz w:val="23"/>
          <w:szCs w:val="23"/>
        </w:rPr>
        <w:t xml:space="preserve"> </w:t>
      </w:r>
    </w:p>
    <w:p w14:paraId="0385354E" w14:textId="01BD4303" w:rsidR="003874EA" w:rsidRDefault="003874EA" w:rsidP="00810709">
      <w:pPr>
        <w:pStyle w:val="NoSpacing"/>
        <w:spacing w:line="276" w:lineRule="auto"/>
        <w:rPr>
          <w:sz w:val="23"/>
          <w:szCs w:val="23"/>
        </w:rPr>
      </w:pPr>
      <w:r w:rsidRPr="00470DB6">
        <w:rPr>
          <w:b/>
          <w:bCs/>
          <w:sz w:val="23"/>
          <w:szCs w:val="23"/>
        </w:rPr>
        <w:t>Peer-Based</w:t>
      </w:r>
      <w:r w:rsidRPr="003874EA">
        <w:rPr>
          <w:sz w:val="23"/>
          <w:szCs w:val="23"/>
        </w:rPr>
        <w:t xml:space="preserve">: Webster’s first definition of </w:t>
      </w:r>
      <w:r w:rsidRPr="00470DB6">
        <w:rPr>
          <w:i/>
          <w:iCs/>
          <w:sz w:val="23"/>
          <w:szCs w:val="23"/>
        </w:rPr>
        <w:t>peer</w:t>
      </w:r>
      <w:r w:rsidRPr="003874EA">
        <w:rPr>
          <w:sz w:val="23"/>
          <w:szCs w:val="23"/>
        </w:rPr>
        <w:t xml:space="preserve"> is: “one that is of equal standing with another.” In the DBSA context, a peer is a person with a mood disorder or a family member of someone with a mood disorder (if the group is serving family and friends). Another distinction of peer is that our facilitators are not professionals — physicians or other mental health providers. Peers are not those providing treatment. If degreed or credentialed mental health professionals participate in DBSA groups, they always must do so as peers.</w:t>
      </w:r>
    </w:p>
    <w:p w14:paraId="54C0880E" w14:textId="7930633E" w:rsidR="00C52534" w:rsidRDefault="00C52534" w:rsidP="00810709">
      <w:pPr>
        <w:pStyle w:val="NoSpacing"/>
        <w:spacing w:line="276" w:lineRule="auto"/>
        <w:rPr>
          <w:sz w:val="23"/>
          <w:szCs w:val="23"/>
        </w:rPr>
      </w:pPr>
    </w:p>
    <w:p w14:paraId="1169237A" w14:textId="0ECF127E" w:rsidR="00991C0C" w:rsidRDefault="00C52534" w:rsidP="00C52534">
      <w:pPr>
        <w:pStyle w:val="NoSpacing"/>
        <w:spacing w:line="276" w:lineRule="auto"/>
        <w:rPr>
          <w:sz w:val="23"/>
          <w:szCs w:val="23"/>
        </w:rPr>
      </w:pPr>
      <w:r w:rsidRPr="00C52534">
        <w:rPr>
          <w:sz w:val="23"/>
          <w:szCs w:val="23"/>
        </w:rPr>
        <w:t xml:space="preserve">So then, peer-based simply means that everything we do, we do as a peer. Whether it’s leading </w:t>
      </w:r>
      <w:r w:rsidR="007D7A84">
        <w:rPr>
          <w:sz w:val="23"/>
          <w:szCs w:val="23"/>
        </w:rPr>
        <w:t>a</w:t>
      </w:r>
      <w:r w:rsidRPr="00C52534">
        <w:rPr>
          <w:sz w:val="23"/>
          <w:szCs w:val="23"/>
        </w:rPr>
        <w:t xml:space="preserve"> chapter, facilitating </w:t>
      </w:r>
      <w:r w:rsidR="007D7A84">
        <w:rPr>
          <w:sz w:val="23"/>
          <w:szCs w:val="23"/>
        </w:rPr>
        <w:t xml:space="preserve">a </w:t>
      </w:r>
      <w:r w:rsidRPr="00C52534">
        <w:rPr>
          <w:sz w:val="23"/>
          <w:szCs w:val="23"/>
        </w:rPr>
        <w:t xml:space="preserve">support group, </w:t>
      </w:r>
      <w:proofErr w:type="gramStart"/>
      <w:r w:rsidRPr="00C52534">
        <w:rPr>
          <w:sz w:val="23"/>
          <w:szCs w:val="23"/>
        </w:rPr>
        <w:t>etc.</w:t>
      </w:r>
      <w:r w:rsidR="007D7A84">
        <w:rPr>
          <w:sz w:val="23"/>
          <w:szCs w:val="23"/>
        </w:rPr>
        <w:t>.</w:t>
      </w:r>
      <w:proofErr w:type="gramEnd"/>
      <w:r w:rsidRPr="00C52534">
        <w:rPr>
          <w:sz w:val="23"/>
          <w:szCs w:val="23"/>
        </w:rPr>
        <w:t xml:space="preserve"> it’s all done from the perspective and within the context of a peer. </w:t>
      </w:r>
    </w:p>
    <w:p w14:paraId="0B8CA416" w14:textId="619E4FD2" w:rsidR="00C52534" w:rsidRPr="00C52534" w:rsidRDefault="00C52534" w:rsidP="00C52534">
      <w:pPr>
        <w:pStyle w:val="NoSpacing"/>
        <w:spacing w:line="276" w:lineRule="auto"/>
        <w:rPr>
          <w:sz w:val="23"/>
          <w:szCs w:val="23"/>
        </w:rPr>
      </w:pPr>
      <w:r w:rsidRPr="00C52534">
        <w:rPr>
          <w:b/>
          <w:bCs/>
          <w:sz w:val="23"/>
          <w:szCs w:val="23"/>
        </w:rPr>
        <w:lastRenderedPageBreak/>
        <w:t>Self-Help</w:t>
      </w:r>
      <w:r w:rsidRPr="00C52534">
        <w:rPr>
          <w:sz w:val="23"/>
          <w:szCs w:val="23"/>
        </w:rPr>
        <w:t xml:space="preserve">: Simply, helping oneself. We tend to say that at our meetings we are here to help each other. To be more accurate, we are here to assist, encourage, and enable each other in helping </w:t>
      </w:r>
      <w:r w:rsidRPr="00470DB6">
        <w:rPr>
          <w:i/>
          <w:iCs/>
          <w:sz w:val="23"/>
          <w:szCs w:val="23"/>
        </w:rPr>
        <w:t>ourselves</w:t>
      </w:r>
      <w:r w:rsidRPr="00C52534">
        <w:rPr>
          <w:sz w:val="23"/>
          <w:szCs w:val="23"/>
        </w:rPr>
        <w:t xml:space="preserve">. Here are some important distinctions: </w:t>
      </w:r>
    </w:p>
    <w:p w14:paraId="2D7F8E39" w14:textId="77777777" w:rsidR="00C52534" w:rsidRPr="00C52534" w:rsidRDefault="00C52534" w:rsidP="00C52534">
      <w:pPr>
        <w:pStyle w:val="NoSpacing"/>
        <w:spacing w:line="276" w:lineRule="auto"/>
        <w:rPr>
          <w:sz w:val="23"/>
          <w:szCs w:val="23"/>
        </w:rPr>
      </w:pPr>
      <w:r w:rsidRPr="00C52534">
        <w:rPr>
          <w:sz w:val="23"/>
          <w:szCs w:val="23"/>
        </w:rPr>
        <w:t xml:space="preserve"> </w:t>
      </w:r>
    </w:p>
    <w:p w14:paraId="117FFD52" w14:textId="3F565175" w:rsidR="00C52534" w:rsidRPr="00C52534" w:rsidRDefault="00C52534" w:rsidP="007D7A84">
      <w:pPr>
        <w:pStyle w:val="NoSpacing"/>
        <w:numPr>
          <w:ilvl w:val="0"/>
          <w:numId w:val="34"/>
        </w:numPr>
        <w:spacing w:line="276" w:lineRule="auto"/>
        <w:rPr>
          <w:sz w:val="23"/>
          <w:szCs w:val="23"/>
        </w:rPr>
      </w:pPr>
      <w:r w:rsidRPr="00C52534">
        <w:rPr>
          <w:sz w:val="23"/>
          <w:szCs w:val="23"/>
        </w:rPr>
        <w:t xml:space="preserve">DBSA groups are also not peer help. We are not an alternative to professional care or a 12-step program.  While there are some similarities to such programs, we have no steps, program, or official guidebook.  </w:t>
      </w:r>
    </w:p>
    <w:p w14:paraId="7625F9BE" w14:textId="6CD76776" w:rsidR="00C52534" w:rsidRPr="00C52534" w:rsidRDefault="00C52534" w:rsidP="007D7A84">
      <w:pPr>
        <w:pStyle w:val="NoSpacing"/>
        <w:spacing w:line="276" w:lineRule="auto"/>
        <w:ind w:firstLine="45"/>
        <w:rPr>
          <w:sz w:val="23"/>
          <w:szCs w:val="23"/>
        </w:rPr>
      </w:pPr>
    </w:p>
    <w:p w14:paraId="29EAEEC0" w14:textId="1EA91068" w:rsidR="00C52534" w:rsidRPr="00C52534" w:rsidRDefault="00C52534" w:rsidP="007D7A84">
      <w:pPr>
        <w:pStyle w:val="NoSpacing"/>
        <w:numPr>
          <w:ilvl w:val="0"/>
          <w:numId w:val="34"/>
        </w:numPr>
        <w:spacing w:line="276" w:lineRule="auto"/>
        <w:rPr>
          <w:sz w:val="23"/>
          <w:szCs w:val="23"/>
        </w:rPr>
      </w:pPr>
      <w:r w:rsidRPr="00C52534">
        <w:rPr>
          <w:sz w:val="23"/>
          <w:szCs w:val="23"/>
        </w:rPr>
        <w:t xml:space="preserve">DBSA groups are </w:t>
      </w:r>
      <w:proofErr w:type="spellStart"/>
      <w:r w:rsidRPr="00C52534">
        <w:rPr>
          <w:sz w:val="23"/>
          <w:szCs w:val="23"/>
        </w:rPr>
        <w:t>SELF-help</w:t>
      </w:r>
      <w:proofErr w:type="spellEnd"/>
      <w:r w:rsidRPr="00C52534">
        <w:rPr>
          <w:sz w:val="23"/>
          <w:szCs w:val="23"/>
        </w:rPr>
        <w:t xml:space="preserve">. </w:t>
      </w:r>
    </w:p>
    <w:p w14:paraId="34D617FD" w14:textId="56E7270B" w:rsidR="00C52534" w:rsidRPr="00C52534" w:rsidRDefault="00C52534" w:rsidP="007D7A84">
      <w:pPr>
        <w:pStyle w:val="NoSpacing"/>
        <w:spacing w:line="276" w:lineRule="auto"/>
        <w:ind w:firstLine="45"/>
        <w:rPr>
          <w:sz w:val="23"/>
          <w:szCs w:val="23"/>
        </w:rPr>
      </w:pPr>
    </w:p>
    <w:p w14:paraId="14630F64" w14:textId="77777777" w:rsidR="00C52534" w:rsidRPr="00C52534" w:rsidRDefault="00C52534" w:rsidP="00C52534">
      <w:pPr>
        <w:pStyle w:val="NoSpacing"/>
        <w:spacing w:line="276" w:lineRule="auto"/>
        <w:rPr>
          <w:sz w:val="23"/>
          <w:szCs w:val="23"/>
        </w:rPr>
      </w:pPr>
      <w:r w:rsidRPr="00C52534">
        <w:rPr>
          <w:sz w:val="23"/>
          <w:szCs w:val="23"/>
        </w:rPr>
        <w:t xml:space="preserve">Why is self-help an important distinction? Each person’s path to wellness is uniquely their own.  Wellness is </w:t>
      </w:r>
      <w:proofErr w:type="gramStart"/>
      <w:r w:rsidRPr="00C52534">
        <w:rPr>
          <w:sz w:val="23"/>
          <w:szCs w:val="23"/>
        </w:rPr>
        <w:t>each individual’s</w:t>
      </w:r>
      <w:proofErr w:type="gramEnd"/>
      <w:r w:rsidRPr="00C52534">
        <w:rPr>
          <w:sz w:val="23"/>
          <w:szCs w:val="23"/>
        </w:rPr>
        <w:t xml:space="preserve"> own personal responsibility and as peers, we cannot guide anyone else to wellness. We can, however, assist, encourage, and enable each other in our own individual pursuit of wellness, and we can choose to make the journey to wellness in the company of others.   </w:t>
      </w:r>
    </w:p>
    <w:p w14:paraId="375237EF" w14:textId="77777777" w:rsidR="00C52534" w:rsidRPr="00C52534" w:rsidRDefault="00C52534" w:rsidP="00C52534">
      <w:pPr>
        <w:pStyle w:val="NoSpacing"/>
        <w:spacing w:line="276" w:lineRule="auto"/>
        <w:rPr>
          <w:sz w:val="23"/>
          <w:szCs w:val="23"/>
        </w:rPr>
      </w:pPr>
      <w:r w:rsidRPr="00C52534">
        <w:rPr>
          <w:sz w:val="23"/>
          <w:szCs w:val="23"/>
        </w:rPr>
        <w:t xml:space="preserve"> </w:t>
      </w:r>
    </w:p>
    <w:p w14:paraId="1817D78E" w14:textId="60469BC8" w:rsidR="00C52534" w:rsidRDefault="00C52534" w:rsidP="00C52534">
      <w:pPr>
        <w:pStyle w:val="NoSpacing"/>
        <w:spacing w:line="276" w:lineRule="auto"/>
        <w:rPr>
          <w:i/>
          <w:iCs/>
          <w:sz w:val="23"/>
          <w:szCs w:val="23"/>
        </w:rPr>
      </w:pPr>
      <w:r w:rsidRPr="00C52534">
        <w:rPr>
          <w:sz w:val="23"/>
          <w:szCs w:val="23"/>
        </w:rPr>
        <w:t xml:space="preserve">If we were to put forth a definition of a DBSA peer-based, self-help support group it might look something like this: </w:t>
      </w:r>
      <w:r w:rsidRPr="00C52534">
        <w:rPr>
          <w:i/>
          <w:iCs/>
          <w:sz w:val="23"/>
          <w:szCs w:val="23"/>
        </w:rPr>
        <w:t>A gathering of peers who assist, encourage, and enable each other in helping themselves.  Each one follows his or her own unique path to wellness and chooses to make that journey in the company of others headed in the same direction.</w:t>
      </w:r>
    </w:p>
    <w:p w14:paraId="0FD332CF" w14:textId="3450D8EF" w:rsidR="00C52534" w:rsidRDefault="00C52534" w:rsidP="00C52534">
      <w:pPr>
        <w:pStyle w:val="NoSpacing"/>
        <w:spacing w:line="276" w:lineRule="auto"/>
        <w:rPr>
          <w:sz w:val="23"/>
          <w:szCs w:val="23"/>
        </w:rPr>
      </w:pPr>
    </w:p>
    <w:p w14:paraId="71904AA8" w14:textId="77777777" w:rsidR="00BD1196" w:rsidRDefault="00BD1196">
      <w:pPr>
        <w:rPr>
          <w:rFonts w:ascii="Caecilia LT Std Roman" w:hAnsi="Caecilia LT Std Roman" w:cs="Arial"/>
          <w:b/>
          <w:bCs/>
          <w:sz w:val="28"/>
          <w:szCs w:val="28"/>
          <w:highlight w:val="yellow"/>
        </w:rPr>
      </w:pPr>
      <w:r>
        <w:rPr>
          <w:rFonts w:ascii="Caecilia LT Std Roman" w:hAnsi="Caecilia LT Std Roman" w:cs="Arial"/>
          <w:b/>
          <w:bCs/>
          <w:sz w:val="28"/>
          <w:szCs w:val="28"/>
          <w:highlight w:val="yellow"/>
        </w:rPr>
        <w:br w:type="page"/>
      </w:r>
    </w:p>
    <w:p w14:paraId="58695C4C" w14:textId="365F3F8B" w:rsidR="008E6BC9" w:rsidRPr="008E6BC9" w:rsidRDefault="00C52534" w:rsidP="008E6BC9">
      <w:pPr>
        <w:pStyle w:val="NoSpacing"/>
        <w:spacing w:line="276" w:lineRule="auto"/>
        <w:rPr>
          <w:rFonts w:ascii="Caecilia LT Std Roman" w:hAnsi="Caecilia LT Std Roman" w:cs="Arial"/>
          <w:b/>
          <w:bCs/>
          <w:sz w:val="28"/>
          <w:szCs w:val="28"/>
        </w:rPr>
      </w:pPr>
      <w:r w:rsidRPr="00BD1196">
        <w:rPr>
          <w:rFonts w:ascii="Caecilia LT Std Roman" w:hAnsi="Caecilia LT Std Roman" w:cs="Arial"/>
          <w:b/>
          <w:bCs/>
          <w:sz w:val="28"/>
          <w:szCs w:val="28"/>
        </w:rPr>
        <w:lastRenderedPageBreak/>
        <w:t xml:space="preserve">DBSA </w:t>
      </w:r>
      <w:r w:rsidR="00316800" w:rsidRPr="00BD1196">
        <w:rPr>
          <w:rFonts w:ascii="Caecilia LT Std Roman" w:hAnsi="Caecilia LT Std Roman" w:cs="Arial"/>
          <w:b/>
          <w:bCs/>
          <w:sz w:val="28"/>
          <w:szCs w:val="28"/>
        </w:rPr>
        <w:t xml:space="preserve">Core </w:t>
      </w:r>
      <w:r w:rsidRPr="00BD1196">
        <w:rPr>
          <w:rFonts w:ascii="Caecilia LT Std Roman" w:hAnsi="Caecilia LT Std Roman" w:cs="Arial"/>
          <w:b/>
          <w:bCs/>
          <w:sz w:val="28"/>
          <w:szCs w:val="28"/>
        </w:rPr>
        <w:t>Beliefs</w:t>
      </w:r>
      <w:r w:rsidRPr="00F52805">
        <w:rPr>
          <w:rFonts w:ascii="Caecilia LT Std Roman" w:hAnsi="Caecilia LT Std Roman" w:cs="Arial"/>
          <w:b/>
          <w:bCs/>
          <w:sz w:val="28"/>
          <w:szCs w:val="28"/>
        </w:rPr>
        <w:t xml:space="preserve"> </w:t>
      </w:r>
      <w:bookmarkStart w:id="1" w:name="_Hlk14167674"/>
    </w:p>
    <w:p w14:paraId="1056967A" w14:textId="77777777" w:rsidR="008E6BC9" w:rsidRDefault="008E6BC9" w:rsidP="008E6BC9">
      <w:pPr>
        <w:pStyle w:val="ListParagraph"/>
      </w:pPr>
    </w:p>
    <w:p w14:paraId="3C4DF76A" w14:textId="3E3675DF" w:rsidR="008E6BC9" w:rsidRDefault="008E6BC9" w:rsidP="008E6BC9">
      <w:r>
        <w:t>DBSA’s Core Beliefs are meant to reflect DBSA’s current thinking around mood disorders, wellness and patient rights.  The following Core Beliefs were drafted in August 2019. While they are will a work in progress and not final, they are a comprehensive compilation of beliefs.</w:t>
      </w:r>
    </w:p>
    <w:p w14:paraId="4A54CFE4" w14:textId="77777777" w:rsidR="008E6BC9" w:rsidRDefault="008E6BC9" w:rsidP="008E6BC9"/>
    <w:p w14:paraId="570FB495" w14:textId="64D78D20" w:rsidR="00BD1196" w:rsidRDefault="00BD1196" w:rsidP="008E6BC9">
      <w:pPr>
        <w:pStyle w:val="ListParagraph"/>
        <w:numPr>
          <w:ilvl w:val="0"/>
          <w:numId w:val="35"/>
        </w:numPr>
      </w:pPr>
      <w:r w:rsidRPr="001E628A">
        <w:t>Mood disorders, while life threatening, are highly treatable, and people living with a mood disorder can and do thrive</w:t>
      </w:r>
      <w:r w:rsidR="008E6BC9">
        <w:t>.</w:t>
      </w:r>
    </w:p>
    <w:p w14:paraId="108F8C94" w14:textId="77777777" w:rsidR="00BD1196" w:rsidRDefault="00BD1196" w:rsidP="00BD1196">
      <w:pPr>
        <w:pStyle w:val="ListParagraph"/>
      </w:pPr>
    </w:p>
    <w:p w14:paraId="6E10B213" w14:textId="77777777" w:rsidR="00BD1196" w:rsidRDefault="00BD1196" w:rsidP="00BD1196">
      <w:pPr>
        <w:pStyle w:val="ListParagraph"/>
        <w:numPr>
          <w:ilvl w:val="0"/>
          <w:numId w:val="35"/>
        </w:numPr>
      </w:pPr>
      <w:r w:rsidRPr="001E628A">
        <w:t>The lived experience of people should inform everything DBSA does.</w:t>
      </w:r>
    </w:p>
    <w:p w14:paraId="118C7878" w14:textId="77777777" w:rsidR="00BD1196" w:rsidRDefault="00BD1196" w:rsidP="00BD1196">
      <w:pPr>
        <w:pStyle w:val="ListParagraph"/>
      </w:pPr>
    </w:p>
    <w:p w14:paraId="54F646EB" w14:textId="77777777" w:rsidR="00BD1196" w:rsidRDefault="00BD1196" w:rsidP="00BD1196">
      <w:pPr>
        <w:pStyle w:val="ListParagraph"/>
        <w:numPr>
          <w:ilvl w:val="0"/>
          <w:numId w:val="35"/>
        </w:numPr>
      </w:pPr>
      <w:r w:rsidRPr="001E628A">
        <w:t>DBSA recognizes several pathways to treatment including peer support, personal wellness strategies, therapeutic and medical interventions</w:t>
      </w:r>
      <w:r>
        <w:t xml:space="preserve">. </w:t>
      </w:r>
      <w:r w:rsidRPr="001E628A">
        <w:t>All individuals have the right to direct</w:t>
      </w:r>
      <w:r>
        <w:t xml:space="preserve"> </w:t>
      </w:r>
      <w:r w:rsidRPr="001E628A">
        <w:t>their own treatment.</w:t>
      </w:r>
    </w:p>
    <w:p w14:paraId="070B8F79" w14:textId="77777777" w:rsidR="00BD1196" w:rsidRDefault="00BD1196" w:rsidP="00BD1196">
      <w:pPr>
        <w:pStyle w:val="ListParagraph"/>
      </w:pPr>
    </w:p>
    <w:p w14:paraId="618BD039" w14:textId="77777777" w:rsidR="00BD1196" w:rsidRDefault="00BD1196" w:rsidP="00BD1196">
      <w:pPr>
        <w:pStyle w:val="ListParagraph"/>
        <w:numPr>
          <w:ilvl w:val="0"/>
          <w:numId w:val="35"/>
        </w:numPr>
      </w:pPr>
      <w:r w:rsidRPr="001E628A">
        <w:t>Peer support is a powerful wellness tool and can be beneficial to both peers and their supporters.</w:t>
      </w:r>
    </w:p>
    <w:p w14:paraId="4BC00E8C" w14:textId="77777777" w:rsidR="00BD1196" w:rsidRDefault="00BD1196" w:rsidP="00BD1196">
      <w:pPr>
        <w:pStyle w:val="ListParagraph"/>
      </w:pPr>
    </w:p>
    <w:p w14:paraId="21FAE3A8" w14:textId="77777777" w:rsidR="00BD1196" w:rsidRDefault="00BD1196" w:rsidP="00BD1196">
      <w:pPr>
        <w:pStyle w:val="ListParagraph"/>
        <w:numPr>
          <w:ilvl w:val="0"/>
          <w:numId w:val="35"/>
        </w:numPr>
      </w:pPr>
      <w:r w:rsidRPr="001E628A">
        <w:t>Having the peer perspective at the center of conversations about mental health result in better outcomes.</w:t>
      </w:r>
    </w:p>
    <w:p w14:paraId="30FC72DB" w14:textId="77777777" w:rsidR="00BD1196" w:rsidRDefault="00BD1196" w:rsidP="00BD1196">
      <w:pPr>
        <w:pStyle w:val="ListParagraph"/>
      </w:pPr>
    </w:p>
    <w:p w14:paraId="5FCF18B1" w14:textId="77777777" w:rsidR="00BD1196" w:rsidRDefault="00BD1196" w:rsidP="00BD1196">
      <w:pPr>
        <w:pStyle w:val="ListParagraph"/>
        <w:numPr>
          <w:ilvl w:val="0"/>
          <w:numId w:val="35"/>
        </w:numPr>
      </w:pPr>
      <w:r w:rsidRPr="001E628A">
        <w:t>Wellness encompasses an individual’s whole life, and each person’s wellness journey is unique.</w:t>
      </w:r>
    </w:p>
    <w:p w14:paraId="26F3360A" w14:textId="77777777" w:rsidR="00BD1196" w:rsidRDefault="00BD1196" w:rsidP="00BD1196">
      <w:pPr>
        <w:pStyle w:val="ListParagraph"/>
      </w:pPr>
    </w:p>
    <w:p w14:paraId="5B6CDB26" w14:textId="77777777" w:rsidR="00BD1196" w:rsidRDefault="00BD1196" w:rsidP="00BD1196">
      <w:pPr>
        <w:pStyle w:val="ListParagraph"/>
        <w:numPr>
          <w:ilvl w:val="0"/>
          <w:numId w:val="35"/>
        </w:numPr>
      </w:pPr>
      <w:r w:rsidRPr="001E628A">
        <w:t>DBSA provides support for all individuals living with or affected by mood disorders at all points in their wellness journey.</w:t>
      </w:r>
    </w:p>
    <w:p w14:paraId="7A201F83" w14:textId="77777777" w:rsidR="00BD1196" w:rsidRDefault="00BD1196" w:rsidP="00BD1196">
      <w:pPr>
        <w:pStyle w:val="ListParagraph"/>
      </w:pPr>
    </w:p>
    <w:p w14:paraId="3D65D535" w14:textId="77777777" w:rsidR="00BD1196" w:rsidRDefault="00BD1196" w:rsidP="00BD1196">
      <w:pPr>
        <w:pStyle w:val="ListParagraph"/>
        <w:numPr>
          <w:ilvl w:val="0"/>
          <w:numId w:val="35"/>
        </w:numPr>
      </w:pPr>
      <w:r w:rsidRPr="001E628A">
        <w:t>Clinicians should collaborate with peers to provide options when developing personalized treatment plans that target complete wellness, not merely improvement.</w:t>
      </w:r>
    </w:p>
    <w:p w14:paraId="06B12C65" w14:textId="77777777" w:rsidR="00BD1196" w:rsidRDefault="00BD1196" w:rsidP="00BD1196">
      <w:pPr>
        <w:pStyle w:val="ListParagraph"/>
      </w:pPr>
    </w:p>
    <w:p w14:paraId="5600E5DF" w14:textId="77777777" w:rsidR="00BD1196" w:rsidRDefault="00BD1196" w:rsidP="00BD1196">
      <w:pPr>
        <w:pStyle w:val="ListParagraph"/>
        <w:numPr>
          <w:ilvl w:val="0"/>
          <w:numId w:val="35"/>
        </w:numPr>
      </w:pPr>
      <w:r w:rsidRPr="001E628A">
        <w:t>Researchers should work to provide treatment options that target complete wellness, not merely improvement.</w:t>
      </w:r>
    </w:p>
    <w:p w14:paraId="7B7F8B47" w14:textId="77777777" w:rsidR="00BD1196" w:rsidRDefault="00BD1196" w:rsidP="00BD1196">
      <w:pPr>
        <w:pStyle w:val="ListParagraph"/>
      </w:pPr>
    </w:p>
    <w:p w14:paraId="670F18E1" w14:textId="77777777" w:rsidR="00BD1196" w:rsidRPr="006067B0" w:rsidRDefault="00BD1196" w:rsidP="00BD1196">
      <w:pPr>
        <w:pStyle w:val="ListParagraph"/>
        <w:numPr>
          <w:ilvl w:val="0"/>
          <w:numId w:val="35"/>
        </w:numPr>
        <w:rPr>
          <w:b/>
          <w:bCs/>
        </w:rPr>
      </w:pPr>
      <w:r w:rsidRPr="001E628A">
        <w:t>All people should have access to quality mental health care</w:t>
      </w:r>
      <w:r>
        <w:t>.</w:t>
      </w:r>
    </w:p>
    <w:p w14:paraId="493A53C4" w14:textId="77777777" w:rsidR="00BD1196" w:rsidRDefault="00BD1196" w:rsidP="00BD1196">
      <w:pPr>
        <w:pStyle w:val="ListParagraph"/>
      </w:pPr>
    </w:p>
    <w:p w14:paraId="5DAC72D9" w14:textId="77777777" w:rsidR="00BD1196" w:rsidRDefault="00BD1196" w:rsidP="00BD1196"/>
    <w:p w14:paraId="03464E4D" w14:textId="77777777" w:rsidR="00BD1196" w:rsidRDefault="00BD1196">
      <w:pPr>
        <w:rPr>
          <w:rFonts w:ascii="Caecilia LT Std Roman" w:hAnsi="Caecilia LT Std Roman" w:cs="Arial"/>
          <w:b/>
          <w:bCs/>
          <w:sz w:val="28"/>
          <w:szCs w:val="28"/>
        </w:rPr>
      </w:pPr>
      <w:r>
        <w:rPr>
          <w:rFonts w:ascii="Caecilia LT Std Roman" w:hAnsi="Caecilia LT Std Roman" w:cs="Arial"/>
          <w:b/>
          <w:bCs/>
          <w:sz w:val="28"/>
          <w:szCs w:val="28"/>
        </w:rPr>
        <w:br w:type="page"/>
      </w:r>
    </w:p>
    <w:p w14:paraId="3F05C11D" w14:textId="28D63D4A" w:rsidR="00F803DF" w:rsidRDefault="00F803DF" w:rsidP="00F803DF">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DBSA Support Group Guidelines </w:t>
      </w:r>
    </w:p>
    <w:p w14:paraId="3DFA0F3B" w14:textId="77777777" w:rsidR="008E6BC9" w:rsidRPr="00F52805" w:rsidRDefault="008E6BC9" w:rsidP="00F803DF">
      <w:pPr>
        <w:pStyle w:val="NoSpacing"/>
        <w:spacing w:line="276" w:lineRule="auto"/>
        <w:rPr>
          <w:rFonts w:ascii="Caecilia LT Std Roman" w:hAnsi="Caecilia LT Std Roman" w:cs="Arial"/>
          <w:b/>
          <w:bCs/>
          <w:sz w:val="28"/>
          <w:szCs w:val="28"/>
        </w:rPr>
      </w:pPr>
    </w:p>
    <w:p w14:paraId="5ACE5BD0" w14:textId="25827E7F"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Share the Air</w:t>
      </w:r>
      <w:r w:rsidRPr="00470DB6">
        <w:rPr>
          <w:i/>
          <w:iCs/>
          <w:sz w:val="23"/>
          <w:szCs w:val="23"/>
        </w:rPr>
        <w:t xml:space="preserve"> </w:t>
      </w:r>
    </w:p>
    <w:p w14:paraId="39A51214" w14:textId="77777777" w:rsidR="00F803DF" w:rsidRPr="00F803DF" w:rsidRDefault="00F803DF" w:rsidP="002D4691">
      <w:pPr>
        <w:pStyle w:val="NoSpacing"/>
        <w:spacing w:line="276" w:lineRule="auto"/>
        <w:ind w:left="720"/>
        <w:rPr>
          <w:sz w:val="23"/>
          <w:szCs w:val="23"/>
        </w:rPr>
      </w:pPr>
      <w:r w:rsidRPr="00F803DF">
        <w:rPr>
          <w:sz w:val="23"/>
          <w:szCs w:val="23"/>
        </w:rPr>
        <w:t xml:space="preserve">Everyone who wishes to share has an opportunity to do so. No one person should monopolize the group time. </w:t>
      </w:r>
    </w:p>
    <w:p w14:paraId="0CB3691A"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5D85F03F" w14:textId="7A9736CB"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One person speaks at a time</w:t>
      </w:r>
      <w:r w:rsidRPr="00470DB6">
        <w:rPr>
          <w:i/>
          <w:iCs/>
          <w:sz w:val="23"/>
          <w:szCs w:val="23"/>
        </w:rPr>
        <w:t xml:space="preserve"> </w:t>
      </w:r>
    </w:p>
    <w:p w14:paraId="59D3CA22" w14:textId="694D8220" w:rsidR="00F803DF" w:rsidRPr="00F803DF" w:rsidRDefault="00F803DF" w:rsidP="002D4691">
      <w:pPr>
        <w:pStyle w:val="NoSpacing"/>
        <w:spacing w:line="276" w:lineRule="auto"/>
        <w:ind w:left="720"/>
        <w:rPr>
          <w:sz w:val="23"/>
          <w:szCs w:val="23"/>
        </w:rPr>
      </w:pPr>
      <w:r w:rsidRPr="00F803DF">
        <w:rPr>
          <w:sz w:val="23"/>
          <w:szCs w:val="23"/>
        </w:rPr>
        <w:t xml:space="preserve">Each person should be allowed to speak free from interruption and side conversations. </w:t>
      </w:r>
    </w:p>
    <w:p w14:paraId="2CFE6354"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3635535A" w14:textId="1B3F4C21"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What is said here stays here</w:t>
      </w:r>
      <w:r w:rsidRPr="00470DB6">
        <w:rPr>
          <w:i/>
          <w:iCs/>
          <w:sz w:val="23"/>
          <w:szCs w:val="23"/>
        </w:rPr>
        <w:t xml:space="preserve"> </w:t>
      </w:r>
    </w:p>
    <w:p w14:paraId="36CB6243" w14:textId="77777777" w:rsidR="00F803DF" w:rsidRPr="00F803DF" w:rsidRDefault="00F803DF" w:rsidP="002D4691">
      <w:pPr>
        <w:pStyle w:val="NoSpacing"/>
        <w:spacing w:line="276" w:lineRule="auto"/>
        <w:ind w:left="720"/>
        <w:rPr>
          <w:sz w:val="23"/>
          <w:szCs w:val="23"/>
        </w:rPr>
      </w:pPr>
      <w:r w:rsidRPr="00F803DF">
        <w:rPr>
          <w:sz w:val="23"/>
          <w:szCs w:val="23"/>
        </w:rPr>
        <w:t xml:space="preserve">This is the essential principle of confidentiality and MUST be respected by all. </w:t>
      </w:r>
    </w:p>
    <w:p w14:paraId="33857184"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2160B23E" w14:textId="66D0B5FD"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Differences of opinion are OK</w:t>
      </w:r>
      <w:r w:rsidRPr="00470DB6">
        <w:rPr>
          <w:i/>
          <w:iCs/>
          <w:sz w:val="23"/>
          <w:szCs w:val="23"/>
        </w:rPr>
        <w:t xml:space="preserve"> </w:t>
      </w:r>
    </w:p>
    <w:p w14:paraId="15A2AD79" w14:textId="77777777" w:rsidR="00F803DF" w:rsidRPr="00F803DF" w:rsidRDefault="00F803DF" w:rsidP="002D4691">
      <w:pPr>
        <w:pStyle w:val="NoSpacing"/>
        <w:spacing w:line="276" w:lineRule="auto"/>
        <w:ind w:left="720"/>
        <w:rPr>
          <w:sz w:val="23"/>
          <w:szCs w:val="23"/>
        </w:rPr>
      </w:pPr>
      <w:r w:rsidRPr="00F803DF">
        <w:rPr>
          <w:sz w:val="23"/>
          <w:szCs w:val="23"/>
        </w:rPr>
        <w:t xml:space="preserve">We are ALL entitled to our own point of view. </w:t>
      </w:r>
    </w:p>
    <w:p w14:paraId="1CE5B03C"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32A6A6E5" w14:textId="64F3B2E8"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We are all equal</w:t>
      </w:r>
      <w:r w:rsidRPr="00470DB6">
        <w:rPr>
          <w:i/>
          <w:iCs/>
          <w:sz w:val="23"/>
          <w:szCs w:val="23"/>
        </w:rPr>
        <w:t xml:space="preserve"> </w:t>
      </w:r>
    </w:p>
    <w:p w14:paraId="3E5D6267" w14:textId="77777777" w:rsidR="00F803DF" w:rsidRPr="00F803DF" w:rsidRDefault="00F803DF" w:rsidP="002D4691">
      <w:pPr>
        <w:pStyle w:val="NoSpacing"/>
        <w:spacing w:line="276" w:lineRule="auto"/>
        <w:ind w:left="720"/>
        <w:rPr>
          <w:sz w:val="23"/>
          <w:szCs w:val="23"/>
        </w:rPr>
      </w:pPr>
      <w:r w:rsidRPr="00F803DF">
        <w:rPr>
          <w:sz w:val="23"/>
          <w:szCs w:val="23"/>
        </w:rPr>
        <w:t xml:space="preserve">We accept cultural, linguistic, social, and racial differences and promote their acceptance. </w:t>
      </w:r>
    </w:p>
    <w:p w14:paraId="1F94E0A3"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2D7A912D" w14:textId="08D79BD5"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Use “I” language</w:t>
      </w:r>
      <w:r w:rsidRPr="00470DB6">
        <w:rPr>
          <w:i/>
          <w:iCs/>
          <w:sz w:val="23"/>
          <w:szCs w:val="23"/>
        </w:rPr>
        <w:t xml:space="preserve"> </w:t>
      </w:r>
    </w:p>
    <w:p w14:paraId="52203B85" w14:textId="77777777" w:rsidR="00F803DF" w:rsidRPr="00F803DF" w:rsidRDefault="00F803DF" w:rsidP="002D4691">
      <w:pPr>
        <w:pStyle w:val="NoSpacing"/>
        <w:spacing w:line="276" w:lineRule="auto"/>
        <w:ind w:left="720"/>
        <w:rPr>
          <w:sz w:val="23"/>
          <w:szCs w:val="23"/>
        </w:rPr>
      </w:pPr>
      <w:r w:rsidRPr="00F803DF">
        <w:rPr>
          <w:sz w:val="23"/>
          <w:szCs w:val="23"/>
        </w:rPr>
        <w:t xml:space="preserve">Because we do not participate in discussion groups as credentialed professionals, NO ONE CAN INSTRUCT. However, we can share from our own personal experiences. For example, we cannot say – “you should do X.” We can say: “when I was faced with a similar problem, I…” Always put things in the context of our own experiences. </w:t>
      </w:r>
    </w:p>
    <w:p w14:paraId="399844CB"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2193F3AB" w14:textId="5FF020D0" w:rsidR="00F803DF" w:rsidRPr="00470DB6" w:rsidRDefault="00F803DF" w:rsidP="002D4691">
      <w:pPr>
        <w:pStyle w:val="NoSpacing"/>
        <w:numPr>
          <w:ilvl w:val="0"/>
          <w:numId w:val="5"/>
        </w:numPr>
        <w:spacing w:line="276" w:lineRule="auto"/>
        <w:rPr>
          <w:i/>
          <w:iCs/>
          <w:sz w:val="23"/>
          <w:szCs w:val="23"/>
        </w:rPr>
      </w:pPr>
      <w:r w:rsidRPr="00470DB6">
        <w:rPr>
          <w:b/>
          <w:bCs/>
          <w:i/>
          <w:iCs/>
          <w:sz w:val="23"/>
          <w:szCs w:val="23"/>
        </w:rPr>
        <w:t>It’s OK not to share</w:t>
      </w:r>
      <w:r w:rsidRPr="00470DB6">
        <w:rPr>
          <w:i/>
          <w:iCs/>
          <w:sz w:val="23"/>
          <w:szCs w:val="23"/>
        </w:rPr>
        <w:t xml:space="preserve"> </w:t>
      </w:r>
    </w:p>
    <w:p w14:paraId="43F7AB61" w14:textId="77777777" w:rsidR="00F803DF" w:rsidRPr="00F803DF" w:rsidRDefault="00F803DF" w:rsidP="002D4691">
      <w:pPr>
        <w:pStyle w:val="NoSpacing"/>
        <w:spacing w:line="276" w:lineRule="auto"/>
        <w:ind w:left="720"/>
        <w:rPr>
          <w:sz w:val="23"/>
          <w:szCs w:val="23"/>
        </w:rPr>
      </w:pPr>
      <w:r w:rsidRPr="00F803DF">
        <w:rPr>
          <w:sz w:val="23"/>
          <w:szCs w:val="23"/>
        </w:rPr>
        <w:t xml:space="preserve">People do not have to share if they do not wish to. Much can be gained by just listening. </w:t>
      </w:r>
    </w:p>
    <w:p w14:paraId="0F76944A" w14:textId="77777777" w:rsidR="00F803DF" w:rsidRPr="00F803DF" w:rsidRDefault="00F803DF" w:rsidP="00F803DF">
      <w:pPr>
        <w:pStyle w:val="NoSpacing"/>
        <w:spacing w:line="276" w:lineRule="auto"/>
        <w:rPr>
          <w:sz w:val="23"/>
          <w:szCs w:val="23"/>
        </w:rPr>
      </w:pPr>
      <w:r w:rsidRPr="00F803DF">
        <w:rPr>
          <w:sz w:val="23"/>
          <w:szCs w:val="23"/>
        </w:rPr>
        <w:t xml:space="preserve"> </w:t>
      </w:r>
    </w:p>
    <w:p w14:paraId="53238B83" w14:textId="7F3D63DC" w:rsidR="00F803DF" w:rsidRPr="00470DB6" w:rsidRDefault="00F803DF" w:rsidP="002D4691">
      <w:pPr>
        <w:pStyle w:val="NoSpacing"/>
        <w:numPr>
          <w:ilvl w:val="0"/>
          <w:numId w:val="5"/>
        </w:numPr>
        <w:spacing w:line="276" w:lineRule="auto"/>
        <w:rPr>
          <w:b/>
          <w:bCs/>
          <w:i/>
          <w:iCs/>
          <w:sz w:val="23"/>
          <w:szCs w:val="23"/>
        </w:rPr>
      </w:pPr>
      <w:r w:rsidRPr="00470DB6">
        <w:rPr>
          <w:b/>
          <w:bCs/>
          <w:i/>
          <w:iCs/>
          <w:sz w:val="23"/>
          <w:szCs w:val="23"/>
        </w:rPr>
        <w:t xml:space="preserve">It’s everyone’s responsibility to make the discussion groups a safe place to share. </w:t>
      </w:r>
    </w:p>
    <w:p w14:paraId="15ABF603" w14:textId="77777777" w:rsidR="00F803DF" w:rsidRPr="00F803DF" w:rsidRDefault="00F803DF" w:rsidP="002D4691">
      <w:pPr>
        <w:pStyle w:val="NoSpacing"/>
        <w:spacing w:line="276" w:lineRule="auto"/>
        <w:ind w:left="720"/>
        <w:rPr>
          <w:sz w:val="23"/>
          <w:szCs w:val="23"/>
        </w:rPr>
      </w:pPr>
      <w:r w:rsidRPr="00F803DF">
        <w:rPr>
          <w:sz w:val="23"/>
          <w:szCs w:val="23"/>
        </w:rPr>
        <w:t xml:space="preserve">We respect confidentiality, treat each other with respect and kindness, and show compassion. </w:t>
      </w:r>
    </w:p>
    <w:bookmarkEnd w:id="1"/>
    <w:p w14:paraId="1A283CE7" w14:textId="54BC412E" w:rsidR="00F803DF" w:rsidRDefault="00F803DF" w:rsidP="00C52534">
      <w:pPr>
        <w:pStyle w:val="NoSpacing"/>
        <w:spacing w:line="276" w:lineRule="auto"/>
        <w:rPr>
          <w:sz w:val="23"/>
          <w:szCs w:val="23"/>
        </w:rPr>
      </w:pPr>
    </w:p>
    <w:p w14:paraId="551D75C6" w14:textId="663C14A1" w:rsidR="000935BD" w:rsidRDefault="000935BD" w:rsidP="00C52534">
      <w:pPr>
        <w:pStyle w:val="NoSpacing"/>
        <w:spacing w:line="276" w:lineRule="auto"/>
        <w:rPr>
          <w:sz w:val="23"/>
          <w:szCs w:val="23"/>
        </w:rPr>
      </w:pPr>
    </w:p>
    <w:p w14:paraId="29F04D51" w14:textId="02D2D454" w:rsidR="000935BD" w:rsidRDefault="000935BD" w:rsidP="00C52534">
      <w:pPr>
        <w:pStyle w:val="NoSpacing"/>
        <w:spacing w:line="276" w:lineRule="auto"/>
        <w:rPr>
          <w:sz w:val="23"/>
          <w:szCs w:val="23"/>
        </w:rPr>
      </w:pPr>
    </w:p>
    <w:p w14:paraId="6D283AF5" w14:textId="3B6ABBCC" w:rsidR="000935BD" w:rsidRDefault="000935BD" w:rsidP="00C52534">
      <w:pPr>
        <w:pStyle w:val="NoSpacing"/>
        <w:spacing w:line="276" w:lineRule="auto"/>
        <w:rPr>
          <w:sz w:val="23"/>
          <w:szCs w:val="23"/>
        </w:rPr>
      </w:pPr>
    </w:p>
    <w:p w14:paraId="08B35628" w14:textId="62FCF639" w:rsidR="000935BD" w:rsidRDefault="000935BD" w:rsidP="00C52534">
      <w:pPr>
        <w:pStyle w:val="NoSpacing"/>
        <w:spacing w:line="276" w:lineRule="auto"/>
        <w:rPr>
          <w:sz w:val="23"/>
          <w:szCs w:val="23"/>
        </w:rPr>
      </w:pPr>
    </w:p>
    <w:p w14:paraId="6AF622FC" w14:textId="77777777" w:rsidR="002F560C" w:rsidRDefault="002F560C">
      <w:pPr>
        <w:rPr>
          <w:rFonts w:ascii="Arial" w:hAnsi="Arial" w:cs="Arial"/>
          <w:sz w:val="28"/>
          <w:szCs w:val="28"/>
        </w:rPr>
      </w:pPr>
      <w:r>
        <w:rPr>
          <w:rFonts w:ascii="Arial" w:hAnsi="Arial" w:cs="Arial"/>
          <w:sz w:val="28"/>
          <w:szCs w:val="28"/>
        </w:rPr>
        <w:br w:type="page"/>
      </w:r>
    </w:p>
    <w:p w14:paraId="7C8EB4E3" w14:textId="331FEDE4" w:rsidR="000935BD" w:rsidRPr="00F52805" w:rsidRDefault="000935BD" w:rsidP="000935BD">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Guiding Ethics of Facilitating Peer-Based Self-Help Support Groups  </w:t>
      </w:r>
    </w:p>
    <w:p w14:paraId="09BE6DEA" w14:textId="77777777" w:rsidR="000935BD" w:rsidRPr="000935BD" w:rsidRDefault="000935BD" w:rsidP="000935BD">
      <w:pPr>
        <w:pStyle w:val="NoSpacing"/>
        <w:spacing w:line="276" w:lineRule="auto"/>
        <w:rPr>
          <w:sz w:val="23"/>
          <w:szCs w:val="23"/>
        </w:rPr>
      </w:pPr>
    </w:p>
    <w:p w14:paraId="04B394AE" w14:textId="2E32C617" w:rsidR="002F560C" w:rsidRPr="002F560C" w:rsidRDefault="000935BD" w:rsidP="002F560C">
      <w:pPr>
        <w:pStyle w:val="NoSpacing"/>
        <w:numPr>
          <w:ilvl w:val="0"/>
          <w:numId w:val="29"/>
        </w:numPr>
        <w:spacing w:line="252" w:lineRule="auto"/>
        <w:rPr>
          <w:sz w:val="23"/>
          <w:szCs w:val="23"/>
        </w:rPr>
      </w:pPr>
      <w:r w:rsidRPr="000935BD">
        <w:rPr>
          <w:sz w:val="23"/>
          <w:szCs w:val="23"/>
        </w:rPr>
        <w:t xml:space="preserve">Facilitators are not leaders, certainly not therapists, and not even guides. They are </w:t>
      </w:r>
      <w:r w:rsidR="00316800">
        <w:rPr>
          <w:sz w:val="23"/>
          <w:szCs w:val="23"/>
        </w:rPr>
        <w:t xml:space="preserve">at the table </w:t>
      </w:r>
      <w:r w:rsidRPr="000935BD">
        <w:rPr>
          <w:sz w:val="23"/>
          <w:szCs w:val="23"/>
        </w:rPr>
        <w:t>to aid, enable, and encourage others in helping themselves, not to take the lead role in another’s recovery. This is peer-based self-help.</w:t>
      </w:r>
    </w:p>
    <w:p w14:paraId="2573CE5B" w14:textId="007F373B" w:rsidR="000935BD" w:rsidRPr="000935BD" w:rsidRDefault="000935BD" w:rsidP="002F560C">
      <w:pPr>
        <w:pStyle w:val="NoSpacing"/>
        <w:numPr>
          <w:ilvl w:val="0"/>
          <w:numId w:val="29"/>
        </w:numPr>
        <w:spacing w:line="252" w:lineRule="auto"/>
        <w:rPr>
          <w:sz w:val="23"/>
          <w:szCs w:val="23"/>
        </w:rPr>
      </w:pPr>
      <w:r w:rsidRPr="000935BD">
        <w:rPr>
          <w:sz w:val="23"/>
          <w:szCs w:val="23"/>
        </w:rPr>
        <w:t>It is the facilitator’s role to asses</w:t>
      </w:r>
      <w:r w:rsidR="001546AA">
        <w:rPr>
          <w:sz w:val="23"/>
          <w:szCs w:val="23"/>
        </w:rPr>
        <w:t>s</w:t>
      </w:r>
      <w:r w:rsidRPr="000935BD">
        <w:rPr>
          <w:sz w:val="23"/>
          <w:szCs w:val="23"/>
        </w:rPr>
        <w:t xml:space="preserve"> the room. Keep the conversation </w:t>
      </w:r>
      <w:r w:rsidR="00316800">
        <w:rPr>
          <w:sz w:val="23"/>
          <w:szCs w:val="23"/>
        </w:rPr>
        <w:t xml:space="preserve">going </w:t>
      </w:r>
      <w:r w:rsidRPr="000935BD">
        <w:rPr>
          <w:sz w:val="23"/>
          <w:szCs w:val="23"/>
        </w:rPr>
        <w:t>when necessary</w:t>
      </w:r>
      <w:r w:rsidR="00C7717E">
        <w:rPr>
          <w:sz w:val="23"/>
          <w:szCs w:val="23"/>
        </w:rPr>
        <w:t xml:space="preserve"> </w:t>
      </w:r>
      <w:r w:rsidRPr="000935BD">
        <w:rPr>
          <w:sz w:val="23"/>
          <w:szCs w:val="23"/>
        </w:rPr>
        <w:t>or assist the group to be comfortable in a quiet moment.</w:t>
      </w:r>
      <w:r w:rsidR="00340D21">
        <w:rPr>
          <w:sz w:val="23"/>
          <w:szCs w:val="23"/>
        </w:rPr>
        <w:t xml:space="preserve"> Facilitator’s are there to aid, enable, and encourage others in helping themselves, not to take the lead role in another’s recovery.  </w:t>
      </w:r>
    </w:p>
    <w:p w14:paraId="66C03706" w14:textId="408BBFB7" w:rsidR="000935BD" w:rsidRPr="000935BD" w:rsidRDefault="000935BD" w:rsidP="002F560C">
      <w:pPr>
        <w:pStyle w:val="NoSpacing"/>
        <w:numPr>
          <w:ilvl w:val="0"/>
          <w:numId w:val="29"/>
        </w:numPr>
        <w:spacing w:line="252" w:lineRule="auto"/>
        <w:rPr>
          <w:sz w:val="23"/>
          <w:szCs w:val="23"/>
        </w:rPr>
      </w:pPr>
      <w:r w:rsidRPr="000935BD">
        <w:rPr>
          <w:sz w:val="23"/>
          <w:szCs w:val="23"/>
        </w:rPr>
        <w:t xml:space="preserve">Facilitators do NOT diagnose, suggest a course of treatment, or instruct. We do not do what the professionals do, and peer support groups are not a substitute for qualified professional care. </w:t>
      </w:r>
    </w:p>
    <w:p w14:paraId="770BC355" w14:textId="4C46B66E" w:rsidR="000935BD" w:rsidRPr="000935BD" w:rsidRDefault="000935BD" w:rsidP="002F560C">
      <w:pPr>
        <w:pStyle w:val="NoSpacing"/>
        <w:numPr>
          <w:ilvl w:val="0"/>
          <w:numId w:val="29"/>
        </w:numPr>
        <w:spacing w:line="252" w:lineRule="auto"/>
        <w:rPr>
          <w:sz w:val="23"/>
          <w:szCs w:val="23"/>
        </w:rPr>
      </w:pPr>
      <w:r w:rsidRPr="000935BD">
        <w:rPr>
          <w:sz w:val="23"/>
          <w:szCs w:val="23"/>
        </w:rPr>
        <w:t xml:space="preserve">Remember facilitators are </w:t>
      </w:r>
      <w:r w:rsidR="00340D21">
        <w:rPr>
          <w:sz w:val="23"/>
          <w:szCs w:val="23"/>
        </w:rPr>
        <w:t>t</w:t>
      </w:r>
      <w:r w:rsidRPr="000935BD">
        <w:rPr>
          <w:sz w:val="23"/>
          <w:szCs w:val="23"/>
        </w:rPr>
        <w:t xml:space="preserve">here to </w:t>
      </w:r>
      <w:r w:rsidRPr="0040377E">
        <w:rPr>
          <w:i/>
          <w:iCs/>
          <w:sz w:val="23"/>
          <w:szCs w:val="23"/>
        </w:rPr>
        <w:t>assist</w:t>
      </w:r>
      <w:r w:rsidRPr="000935BD">
        <w:rPr>
          <w:sz w:val="23"/>
          <w:szCs w:val="23"/>
        </w:rPr>
        <w:t xml:space="preserve">.  Everything must be from this perspective, whether it’s keeping time, or handling </w:t>
      </w:r>
      <w:r w:rsidR="00340D21">
        <w:rPr>
          <w:sz w:val="23"/>
          <w:szCs w:val="23"/>
        </w:rPr>
        <w:t>challenging issues that might arise</w:t>
      </w:r>
      <w:r w:rsidRPr="000935BD">
        <w:rPr>
          <w:sz w:val="23"/>
          <w:szCs w:val="23"/>
        </w:rPr>
        <w:t xml:space="preserve">. </w:t>
      </w:r>
    </w:p>
    <w:p w14:paraId="19519223" w14:textId="4FD189D4" w:rsidR="000935BD" w:rsidRPr="000935BD" w:rsidRDefault="000935BD" w:rsidP="002F560C">
      <w:pPr>
        <w:pStyle w:val="NoSpacing"/>
        <w:numPr>
          <w:ilvl w:val="0"/>
          <w:numId w:val="29"/>
        </w:numPr>
        <w:spacing w:line="252" w:lineRule="auto"/>
        <w:rPr>
          <w:sz w:val="23"/>
          <w:szCs w:val="23"/>
        </w:rPr>
      </w:pPr>
      <w:r w:rsidRPr="000935BD">
        <w:rPr>
          <w:sz w:val="23"/>
          <w:szCs w:val="23"/>
        </w:rPr>
        <w:t xml:space="preserve">Support group guidelines are </w:t>
      </w:r>
      <w:r w:rsidRPr="0040377E">
        <w:rPr>
          <w:i/>
          <w:iCs/>
          <w:sz w:val="23"/>
          <w:szCs w:val="23"/>
        </w:rPr>
        <w:t>guides</w:t>
      </w:r>
      <w:r w:rsidRPr="000935BD">
        <w:rPr>
          <w:sz w:val="23"/>
          <w:szCs w:val="23"/>
        </w:rPr>
        <w:t xml:space="preserve">, not </w:t>
      </w:r>
      <w:r w:rsidRPr="0040377E">
        <w:rPr>
          <w:i/>
          <w:iCs/>
          <w:sz w:val="23"/>
          <w:szCs w:val="23"/>
        </w:rPr>
        <w:t>rules</w:t>
      </w:r>
      <w:r w:rsidRPr="000935BD">
        <w:rPr>
          <w:sz w:val="23"/>
          <w:szCs w:val="23"/>
        </w:rPr>
        <w:t xml:space="preserve">, and MUST be applied with understanding and compassion. </w:t>
      </w:r>
    </w:p>
    <w:p w14:paraId="695FFEBC" w14:textId="77777777" w:rsidR="000935BD" w:rsidRPr="000935BD" w:rsidRDefault="000935BD" w:rsidP="000935BD">
      <w:pPr>
        <w:pStyle w:val="NoSpacing"/>
        <w:spacing w:line="276" w:lineRule="auto"/>
        <w:rPr>
          <w:sz w:val="23"/>
          <w:szCs w:val="23"/>
        </w:rPr>
      </w:pPr>
    </w:p>
    <w:p w14:paraId="22BC7114" w14:textId="1AE4A651" w:rsidR="000935BD" w:rsidRPr="000935BD" w:rsidRDefault="000935BD" w:rsidP="000935BD">
      <w:pPr>
        <w:pStyle w:val="NoSpacing"/>
        <w:spacing w:line="276" w:lineRule="auto"/>
        <w:rPr>
          <w:sz w:val="23"/>
          <w:szCs w:val="23"/>
        </w:rPr>
      </w:pPr>
      <w:r w:rsidRPr="000935BD">
        <w:rPr>
          <w:sz w:val="23"/>
          <w:szCs w:val="23"/>
        </w:rPr>
        <w:t xml:space="preserve">To be an effective facilitator, one does not need an advanced degree, in-depth study, or an extensive internship.  What is needed is relatively simple: </w:t>
      </w:r>
      <w:r w:rsidR="00340D21">
        <w:rPr>
          <w:sz w:val="23"/>
          <w:szCs w:val="23"/>
        </w:rPr>
        <w:t>the willingness to be helpful to peers ….</w:t>
      </w:r>
    </w:p>
    <w:p w14:paraId="324ACCA1" w14:textId="77777777" w:rsidR="000935BD" w:rsidRPr="000935BD" w:rsidRDefault="000935BD" w:rsidP="000935BD">
      <w:pPr>
        <w:pStyle w:val="NoSpacing"/>
        <w:spacing w:line="276" w:lineRule="auto"/>
        <w:rPr>
          <w:sz w:val="23"/>
          <w:szCs w:val="23"/>
        </w:rPr>
      </w:pPr>
      <w:r w:rsidRPr="000935BD">
        <w:rPr>
          <w:sz w:val="23"/>
          <w:szCs w:val="23"/>
        </w:rPr>
        <w:t xml:space="preserve"> </w:t>
      </w:r>
    </w:p>
    <w:p w14:paraId="7A991773" w14:textId="77777777" w:rsidR="000935BD" w:rsidRPr="00F52805" w:rsidRDefault="000935BD" w:rsidP="000935BD">
      <w:pPr>
        <w:pStyle w:val="NoSpacing"/>
        <w:spacing w:line="276" w:lineRule="auto"/>
        <w:rPr>
          <w:rFonts w:ascii="Caecilia LT Std Roman" w:hAnsi="Caecilia LT Std Roman"/>
          <w:sz w:val="23"/>
          <w:szCs w:val="23"/>
        </w:rPr>
      </w:pPr>
      <w:r w:rsidRPr="00F52805">
        <w:rPr>
          <w:rFonts w:ascii="Caecilia LT Std Roman" w:hAnsi="Caecilia LT Std Roman"/>
          <w:b/>
          <w:bCs/>
          <w:sz w:val="23"/>
          <w:szCs w:val="23"/>
        </w:rPr>
        <w:t>Qualities of a Support Group Facilitator</w:t>
      </w:r>
      <w:r w:rsidRPr="00F52805">
        <w:rPr>
          <w:rFonts w:ascii="Caecilia LT Std Roman" w:hAnsi="Caecilia LT Std Roman"/>
          <w:sz w:val="23"/>
          <w:szCs w:val="23"/>
        </w:rPr>
        <w:t xml:space="preserve">: </w:t>
      </w:r>
    </w:p>
    <w:p w14:paraId="5E25843F" w14:textId="77777777" w:rsidR="000935BD" w:rsidRPr="000935BD" w:rsidRDefault="000935BD" w:rsidP="000935BD">
      <w:pPr>
        <w:pStyle w:val="NoSpacing"/>
        <w:spacing w:line="276" w:lineRule="auto"/>
        <w:rPr>
          <w:sz w:val="23"/>
          <w:szCs w:val="23"/>
        </w:rPr>
      </w:pPr>
      <w:r w:rsidRPr="000935BD">
        <w:rPr>
          <w:sz w:val="23"/>
          <w:szCs w:val="23"/>
        </w:rPr>
        <w:t xml:space="preserve"> </w:t>
      </w:r>
    </w:p>
    <w:p w14:paraId="604F4D43" w14:textId="21B5B7A1" w:rsidR="000935BD" w:rsidRPr="000935BD" w:rsidRDefault="000935BD" w:rsidP="002F560C">
      <w:pPr>
        <w:pStyle w:val="NoSpacing"/>
        <w:numPr>
          <w:ilvl w:val="0"/>
          <w:numId w:val="24"/>
        </w:numPr>
        <w:spacing w:line="252" w:lineRule="auto"/>
        <w:rPr>
          <w:sz w:val="23"/>
          <w:szCs w:val="23"/>
        </w:rPr>
      </w:pPr>
      <w:r w:rsidRPr="000935BD">
        <w:rPr>
          <w:sz w:val="23"/>
          <w:szCs w:val="23"/>
        </w:rPr>
        <w:t>Is a PEER</w:t>
      </w:r>
    </w:p>
    <w:p w14:paraId="5D53DE27" w14:textId="60633398" w:rsidR="000935BD" w:rsidRPr="000935BD" w:rsidRDefault="000935BD" w:rsidP="002F560C">
      <w:pPr>
        <w:pStyle w:val="NoSpacing"/>
        <w:spacing w:line="252" w:lineRule="auto"/>
        <w:ind w:firstLine="45"/>
        <w:rPr>
          <w:sz w:val="23"/>
          <w:szCs w:val="23"/>
        </w:rPr>
      </w:pPr>
    </w:p>
    <w:p w14:paraId="757E5DB3" w14:textId="58BF44AE" w:rsidR="000935BD" w:rsidRPr="000935BD" w:rsidRDefault="000935BD" w:rsidP="002F560C">
      <w:pPr>
        <w:pStyle w:val="NoSpacing"/>
        <w:numPr>
          <w:ilvl w:val="0"/>
          <w:numId w:val="24"/>
        </w:numPr>
        <w:spacing w:line="252" w:lineRule="auto"/>
        <w:rPr>
          <w:sz w:val="23"/>
          <w:szCs w:val="23"/>
        </w:rPr>
      </w:pPr>
      <w:r w:rsidRPr="000935BD">
        <w:rPr>
          <w:sz w:val="23"/>
          <w:szCs w:val="23"/>
        </w:rPr>
        <w:t xml:space="preserve">Attends </w:t>
      </w:r>
      <w:r w:rsidR="00340D21">
        <w:rPr>
          <w:sz w:val="23"/>
          <w:szCs w:val="23"/>
        </w:rPr>
        <w:t xml:space="preserve">support group </w:t>
      </w:r>
      <w:r w:rsidRPr="000935BD">
        <w:rPr>
          <w:sz w:val="23"/>
          <w:szCs w:val="23"/>
        </w:rPr>
        <w:t xml:space="preserve">meetings on a regular basis. </w:t>
      </w:r>
    </w:p>
    <w:p w14:paraId="0BDD8C93" w14:textId="3CBAA7B8" w:rsidR="000935BD" w:rsidRPr="000935BD" w:rsidRDefault="000935BD" w:rsidP="002F560C">
      <w:pPr>
        <w:pStyle w:val="NoSpacing"/>
        <w:spacing w:line="252" w:lineRule="auto"/>
        <w:ind w:firstLine="45"/>
        <w:rPr>
          <w:sz w:val="23"/>
          <w:szCs w:val="23"/>
        </w:rPr>
      </w:pPr>
    </w:p>
    <w:p w14:paraId="4D669049" w14:textId="5FC115E2" w:rsidR="000935BD" w:rsidRPr="000935BD" w:rsidRDefault="000935BD" w:rsidP="002F560C">
      <w:pPr>
        <w:pStyle w:val="NoSpacing"/>
        <w:numPr>
          <w:ilvl w:val="0"/>
          <w:numId w:val="24"/>
        </w:numPr>
        <w:spacing w:line="252" w:lineRule="auto"/>
        <w:rPr>
          <w:sz w:val="23"/>
          <w:szCs w:val="23"/>
        </w:rPr>
      </w:pPr>
      <w:r w:rsidRPr="000935BD">
        <w:rPr>
          <w:sz w:val="23"/>
          <w:szCs w:val="23"/>
        </w:rPr>
        <w:t xml:space="preserve">Arrives before the meeting starts. </w:t>
      </w:r>
    </w:p>
    <w:p w14:paraId="72BA12CA" w14:textId="0D71695A" w:rsidR="000935BD" w:rsidRPr="000935BD" w:rsidRDefault="000935BD" w:rsidP="002F560C">
      <w:pPr>
        <w:pStyle w:val="NoSpacing"/>
        <w:spacing w:line="252" w:lineRule="auto"/>
        <w:ind w:firstLine="45"/>
        <w:rPr>
          <w:sz w:val="23"/>
          <w:szCs w:val="23"/>
        </w:rPr>
      </w:pPr>
    </w:p>
    <w:p w14:paraId="676FBA27" w14:textId="52E36AE6" w:rsidR="000935BD" w:rsidRPr="000935BD" w:rsidRDefault="000935BD" w:rsidP="002F560C">
      <w:pPr>
        <w:pStyle w:val="NoSpacing"/>
        <w:numPr>
          <w:ilvl w:val="0"/>
          <w:numId w:val="24"/>
        </w:numPr>
        <w:spacing w:line="252" w:lineRule="auto"/>
        <w:rPr>
          <w:sz w:val="23"/>
          <w:szCs w:val="23"/>
        </w:rPr>
      </w:pPr>
      <w:r w:rsidRPr="000935BD">
        <w:rPr>
          <w:sz w:val="23"/>
          <w:szCs w:val="23"/>
        </w:rPr>
        <w:t xml:space="preserve">Responds in an unbiased and non-judgmental way. </w:t>
      </w:r>
    </w:p>
    <w:p w14:paraId="4445643A" w14:textId="7988E526" w:rsidR="000935BD" w:rsidRPr="000935BD" w:rsidRDefault="000935BD" w:rsidP="002F560C">
      <w:pPr>
        <w:pStyle w:val="NoSpacing"/>
        <w:spacing w:line="252" w:lineRule="auto"/>
        <w:ind w:firstLine="45"/>
        <w:rPr>
          <w:sz w:val="23"/>
          <w:szCs w:val="23"/>
        </w:rPr>
      </w:pPr>
    </w:p>
    <w:p w14:paraId="2E661864" w14:textId="13CBDCB7" w:rsidR="000935BD" w:rsidRDefault="000935BD" w:rsidP="002F560C">
      <w:pPr>
        <w:pStyle w:val="NoSpacing"/>
        <w:numPr>
          <w:ilvl w:val="0"/>
          <w:numId w:val="24"/>
        </w:numPr>
        <w:spacing w:line="252" w:lineRule="auto"/>
        <w:rPr>
          <w:sz w:val="23"/>
          <w:szCs w:val="23"/>
        </w:rPr>
      </w:pPr>
      <w:r w:rsidRPr="000935BD">
        <w:rPr>
          <w:sz w:val="23"/>
          <w:szCs w:val="23"/>
        </w:rPr>
        <w:t xml:space="preserve">Is self-aware: </w:t>
      </w:r>
    </w:p>
    <w:p w14:paraId="1530496F" w14:textId="10CA602E" w:rsidR="000935BD" w:rsidRPr="000935BD" w:rsidRDefault="000935BD" w:rsidP="002F560C">
      <w:pPr>
        <w:pStyle w:val="NoSpacing"/>
        <w:numPr>
          <w:ilvl w:val="0"/>
          <w:numId w:val="26"/>
        </w:numPr>
        <w:spacing w:line="252" w:lineRule="auto"/>
        <w:rPr>
          <w:sz w:val="23"/>
          <w:szCs w:val="23"/>
        </w:rPr>
      </w:pPr>
      <w:r w:rsidRPr="000935BD">
        <w:rPr>
          <w:sz w:val="23"/>
          <w:szCs w:val="23"/>
        </w:rPr>
        <w:t xml:space="preserve">of </w:t>
      </w:r>
      <w:r w:rsidR="00340D21">
        <w:rPr>
          <w:sz w:val="23"/>
          <w:szCs w:val="23"/>
        </w:rPr>
        <w:t>his/her</w:t>
      </w:r>
      <w:r w:rsidRPr="000935BD">
        <w:rPr>
          <w:sz w:val="23"/>
          <w:szCs w:val="23"/>
        </w:rPr>
        <w:t xml:space="preserve"> own situation, and how </w:t>
      </w:r>
      <w:r w:rsidR="00340D21">
        <w:rPr>
          <w:sz w:val="23"/>
          <w:szCs w:val="23"/>
        </w:rPr>
        <w:t>his/her</w:t>
      </w:r>
      <w:r w:rsidRPr="000935BD">
        <w:rPr>
          <w:sz w:val="23"/>
          <w:szCs w:val="23"/>
        </w:rPr>
        <w:t xml:space="preserve"> mood disorder or that of a loved one may color their responses </w:t>
      </w:r>
    </w:p>
    <w:p w14:paraId="787DD6D3" w14:textId="4C33B506" w:rsidR="000935BD" w:rsidRPr="000935BD" w:rsidRDefault="000935BD" w:rsidP="002F560C">
      <w:pPr>
        <w:pStyle w:val="NoSpacing"/>
        <w:numPr>
          <w:ilvl w:val="0"/>
          <w:numId w:val="26"/>
        </w:numPr>
        <w:spacing w:line="252" w:lineRule="auto"/>
        <w:rPr>
          <w:sz w:val="23"/>
          <w:szCs w:val="23"/>
        </w:rPr>
      </w:pPr>
      <w:r w:rsidRPr="000935BD">
        <w:rPr>
          <w:sz w:val="23"/>
          <w:szCs w:val="23"/>
        </w:rPr>
        <w:t xml:space="preserve">and in reasonable control of their own emotions </w:t>
      </w:r>
    </w:p>
    <w:p w14:paraId="0EA76301" w14:textId="0852F123" w:rsidR="000935BD" w:rsidRPr="000935BD" w:rsidRDefault="000935BD" w:rsidP="002F560C">
      <w:pPr>
        <w:pStyle w:val="NoSpacing"/>
        <w:numPr>
          <w:ilvl w:val="0"/>
          <w:numId w:val="26"/>
        </w:numPr>
        <w:spacing w:line="252" w:lineRule="auto"/>
        <w:rPr>
          <w:sz w:val="23"/>
          <w:szCs w:val="23"/>
        </w:rPr>
      </w:pPr>
      <w:r w:rsidRPr="000935BD">
        <w:rPr>
          <w:sz w:val="23"/>
          <w:szCs w:val="23"/>
        </w:rPr>
        <w:t xml:space="preserve">and able to know when they are having a bad day and should step aside from primary group facilitation </w:t>
      </w:r>
    </w:p>
    <w:p w14:paraId="468DC4B3" w14:textId="77777777" w:rsidR="000935BD" w:rsidRPr="000935BD" w:rsidRDefault="000935BD" w:rsidP="00340D21">
      <w:pPr>
        <w:pStyle w:val="NoSpacing"/>
        <w:spacing w:line="252" w:lineRule="auto"/>
        <w:rPr>
          <w:sz w:val="23"/>
          <w:szCs w:val="23"/>
        </w:rPr>
      </w:pPr>
    </w:p>
    <w:p w14:paraId="47BFEEBA" w14:textId="3F3AFF8F" w:rsidR="000935BD" w:rsidRPr="000935BD" w:rsidRDefault="000935BD" w:rsidP="002F560C">
      <w:pPr>
        <w:pStyle w:val="NoSpacing"/>
        <w:numPr>
          <w:ilvl w:val="1"/>
          <w:numId w:val="26"/>
        </w:numPr>
        <w:spacing w:line="252" w:lineRule="auto"/>
        <w:ind w:left="720"/>
        <w:rPr>
          <w:sz w:val="23"/>
          <w:szCs w:val="23"/>
        </w:rPr>
      </w:pPr>
      <w:r w:rsidRPr="000935BD">
        <w:rPr>
          <w:sz w:val="23"/>
          <w:szCs w:val="23"/>
        </w:rPr>
        <w:t xml:space="preserve">Open to peer review and suggestions from other participants, facilitators, chapter leadership, and the professional advisor </w:t>
      </w:r>
    </w:p>
    <w:p w14:paraId="29363E66" w14:textId="36A98FED" w:rsidR="000935BD" w:rsidRPr="000935BD" w:rsidRDefault="000935BD" w:rsidP="002F560C">
      <w:pPr>
        <w:pStyle w:val="NoSpacing"/>
        <w:spacing w:line="252" w:lineRule="auto"/>
        <w:ind w:left="-1080" w:firstLine="45"/>
        <w:rPr>
          <w:sz w:val="23"/>
          <w:szCs w:val="23"/>
        </w:rPr>
      </w:pPr>
    </w:p>
    <w:p w14:paraId="0E13A6FA" w14:textId="22034F11" w:rsidR="000935BD" w:rsidRDefault="000935BD" w:rsidP="002F560C">
      <w:pPr>
        <w:pStyle w:val="NoSpacing"/>
        <w:numPr>
          <w:ilvl w:val="1"/>
          <w:numId w:val="26"/>
        </w:numPr>
        <w:spacing w:line="252" w:lineRule="auto"/>
        <w:ind w:left="720"/>
        <w:rPr>
          <w:sz w:val="23"/>
          <w:szCs w:val="23"/>
        </w:rPr>
      </w:pPr>
      <w:r w:rsidRPr="000935BD">
        <w:rPr>
          <w:sz w:val="23"/>
          <w:szCs w:val="23"/>
        </w:rPr>
        <w:t>Genuinely interested in helping others</w:t>
      </w:r>
    </w:p>
    <w:p w14:paraId="69926E45" w14:textId="0AF157A7" w:rsidR="00AB38F5" w:rsidRPr="00F52805" w:rsidRDefault="000F684E" w:rsidP="00AB38F5">
      <w:pPr>
        <w:pStyle w:val="Default"/>
        <w:pageBreakBefore/>
        <w:rPr>
          <w:rFonts w:asciiTheme="minorHAnsi" w:hAnsiTheme="minorHAnsi" w:cs="Calibri"/>
          <w:sz w:val="26"/>
          <w:szCs w:val="26"/>
        </w:rPr>
      </w:pPr>
      <w:r w:rsidRPr="00F52805">
        <w:rPr>
          <w:rFonts w:asciiTheme="minorHAnsi" w:hAnsiTheme="minorHAnsi"/>
          <w:noProof/>
        </w:rPr>
        <w:lastRenderedPageBreak/>
        <mc:AlternateContent>
          <mc:Choice Requires="wps">
            <w:drawing>
              <wp:anchor distT="0" distB="0" distL="114300" distR="114300" simplePos="0" relativeHeight="251665408" behindDoc="0" locked="0" layoutInCell="0" allowOverlap="1" wp14:anchorId="037BD1E1" wp14:editId="3FE47510">
                <wp:simplePos x="0" y="0"/>
                <wp:positionH relativeFrom="page">
                  <wp:posOffset>523827</wp:posOffset>
                </wp:positionH>
                <wp:positionV relativeFrom="page">
                  <wp:posOffset>1120775</wp:posOffset>
                </wp:positionV>
                <wp:extent cx="5518150" cy="2413635"/>
                <wp:effectExtent l="0" t="0" r="0" b="5715"/>
                <wp:wrapThrough wrapText="bothSides">
                  <wp:wrapPolygon edited="0">
                    <wp:start x="149" y="0"/>
                    <wp:lineTo x="149" y="21481"/>
                    <wp:lineTo x="21327" y="21481"/>
                    <wp:lineTo x="21327" y="0"/>
                    <wp:lineTo x="149"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41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222"/>
                              <w:gridCol w:w="4222"/>
                            </w:tblGrid>
                            <w:tr w:rsidR="007D7A84" w:rsidRPr="00AB03D1" w14:paraId="5DAA428E" w14:textId="77777777">
                              <w:trPr>
                                <w:trHeight w:val="1584"/>
                              </w:trPr>
                              <w:tc>
                                <w:tcPr>
                                  <w:tcW w:w="4222" w:type="dxa"/>
                                </w:tcPr>
                                <w:p w14:paraId="79BD4B98" w14:textId="77777777" w:rsidR="007D7A84" w:rsidRPr="00793311" w:rsidRDefault="007D7A84" w:rsidP="000F684E">
                                  <w:pPr>
                                    <w:pStyle w:val="Default"/>
                                    <w:numPr>
                                      <w:ilvl w:val="0"/>
                                      <w:numId w:val="18"/>
                                    </w:numPr>
                                    <w:rPr>
                                      <w:rFonts w:asciiTheme="minorHAnsi" w:hAnsiTheme="minorHAnsi"/>
                                      <w:color w:val="auto"/>
                                    </w:rPr>
                                  </w:pPr>
                                  <w:r w:rsidRPr="00793311">
                                    <w:rPr>
                                      <w:rFonts w:asciiTheme="minorHAnsi" w:hAnsiTheme="minorHAnsi" w:cs="Calibri"/>
                                      <w:sz w:val="23"/>
                                      <w:szCs w:val="23"/>
                                    </w:rPr>
                                    <w:t xml:space="preserve">Opens the support group, reminding participants of the basic principles, and closes the discussion  </w:t>
                                  </w:r>
                                </w:p>
                                <w:p w14:paraId="6E0A0BBD" w14:textId="77777777" w:rsidR="007D7A84" w:rsidRPr="00793311" w:rsidRDefault="007D7A84">
                                  <w:pPr>
                                    <w:pStyle w:val="Default"/>
                                    <w:rPr>
                                      <w:rFonts w:asciiTheme="minorHAnsi" w:hAnsiTheme="minorHAnsi" w:cs="Calibri"/>
                                      <w:sz w:val="23"/>
                                      <w:szCs w:val="23"/>
                                    </w:rPr>
                                  </w:pPr>
                                </w:p>
                                <w:p w14:paraId="127145E1"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Monitors the time, giving each person who wants to share a chance to do so in the time allotted </w:t>
                                  </w:r>
                                </w:p>
                                <w:p w14:paraId="1E9271BA" w14:textId="77777777" w:rsidR="007D7A84" w:rsidRPr="00793311" w:rsidRDefault="007D7A84">
                                  <w:pPr>
                                    <w:pStyle w:val="Default"/>
                                    <w:rPr>
                                      <w:rFonts w:asciiTheme="minorHAnsi" w:hAnsiTheme="minorHAnsi" w:cs="Calibri"/>
                                      <w:sz w:val="23"/>
                                      <w:szCs w:val="23"/>
                                    </w:rPr>
                                  </w:pPr>
                                </w:p>
                                <w:p w14:paraId="7321ADC1"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Keeps the discussion on track, on an appropriate subject manner, in an appropriate tone and behavior </w:t>
                                  </w:r>
                                </w:p>
                                <w:p w14:paraId="6E13C65D" w14:textId="77777777" w:rsidR="007D7A84" w:rsidRPr="00793311" w:rsidRDefault="007D7A84">
                                  <w:pPr>
                                    <w:pStyle w:val="Default"/>
                                    <w:rPr>
                                      <w:rFonts w:asciiTheme="minorHAnsi" w:hAnsiTheme="minorHAnsi" w:cs="Calibri"/>
                                      <w:sz w:val="23"/>
                                      <w:szCs w:val="23"/>
                                    </w:rPr>
                                  </w:pPr>
                                </w:p>
                              </w:tc>
                              <w:tc>
                                <w:tcPr>
                                  <w:tcW w:w="4222" w:type="dxa"/>
                                </w:tcPr>
                                <w:p w14:paraId="07ADC45E" w14:textId="77777777" w:rsidR="007D7A84" w:rsidRPr="00793311" w:rsidRDefault="007D7A84" w:rsidP="000F684E">
                                  <w:pPr>
                                    <w:pStyle w:val="Default"/>
                                    <w:numPr>
                                      <w:ilvl w:val="0"/>
                                      <w:numId w:val="18"/>
                                    </w:numPr>
                                    <w:rPr>
                                      <w:rFonts w:asciiTheme="minorHAnsi" w:hAnsiTheme="minorHAnsi"/>
                                      <w:color w:val="auto"/>
                                    </w:rPr>
                                  </w:pPr>
                                  <w:r w:rsidRPr="00793311">
                                    <w:rPr>
                                      <w:rFonts w:asciiTheme="minorHAnsi" w:hAnsiTheme="minorHAnsi" w:cs="Calibri"/>
                                      <w:sz w:val="23"/>
                                      <w:szCs w:val="23"/>
                                    </w:rPr>
                                    <w:t xml:space="preserve">Clarifies and paraphrases, or summarizes, people’s statements when necessary to assure general understanding </w:t>
                                  </w:r>
                                </w:p>
                                <w:p w14:paraId="3052F0E3" w14:textId="77777777" w:rsidR="007D7A84" w:rsidRPr="00793311" w:rsidRDefault="007D7A84">
                                  <w:pPr>
                                    <w:pStyle w:val="Default"/>
                                    <w:rPr>
                                      <w:rFonts w:asciiTheme="minorHAnsi" w:hAnsiTheme="minorHAnsi" w:cs="Calibri"/>
                                      <w:sz w:val="23"/>
                                      <w:szCs w:val="23"/>
                                    </w:rPr>
                                  </w:pPr>
                                </w:p>
                                <w:p w14:paraId="78F00AC7"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Models appropriate behavior for group participants </w:t>
                                  </w:r>
                                </w:p>
                                <w:p w14:paraId="2BDA7E16" w14:textId="77777777" w:rsidR="007D7A84" w:rsidRPr="00793311" w:rsidRDefault="007D7A84">
                                  <w:pPr>
                                    <w:pStyle w:val="Default"/>
                                    <w:rPr>
                                      <w:rFonts w:asciiTheme="minorHAnsi" w:hAnsiTheme="minorHAnsi" w:cs="Calibri"/>
                                      <w:sz w:val="23"/>
                                      <w:szCs w:val="23"/>
                                    </w:rPr>
                                  </w:pPr>
                                </w:p>
                                <w:p w14:paraId="7823ED54" w14:textId="6B988246" w:rsidR="007D7A84" w:rsidRPr="00793311" w:rsidRDefault="007D7A84" w:rsidP="000F684E">
                                  <w:pPr>
                                    <w:pStyle w:val="Default"/>
                                    <w:numPr>
                                      <w:ilvl w:val="0"/>
                                      <w:numId w:val="18"/>
                                    </w:numPr>
                                    <w:rPr>
                                      <w:rFonts w:asciiTheme="minorHAnsi" w:hAnsiTheme="minorHAnsi"/>
                                      <w:sz w:val="23"/>
                                      <w:szCs w:val="23"/>
                                    </w:rPr>
                                  </w:pPr>
                                  <w:r w:rsidRPr="00793311">
                                    <w:rPr>
                                      <w:rFonts w:asciiTheme="minorHAnsi" w:hAnsiTheme="minorHAnsi"/>
                                      <w:sz w:val="23"/>
                                      <w:szCs w:val="23"/>
                                    </w:rPr>
                                    <w:t>Participate</w:t>
                                  </w:r>
                                  <w:r>
                                    <w:rPr>
                                      <w:rFonts w:asciiTheme="minorHAnsi" w:hAnsiTheme="minorHAnsi"/>
                                      <w:sz w:val="23"/>
                                      <w:szCs w:val="23"/>
                                    </w:rPr>
                                    <w:t>s</w:t>
                                  </w:r>
                                  <w:r w:rsidRPr="00793311">
                                    <w:rPr>
                                      <w:rFonts w:asciiTheme="minorHAnsi" w:hAnsiTheme="minorHAnsi"/>
                                      <w:sz w:val="23"/>
                                      <w:szCs w:val="23"/>
                                    </w:rPr>
                                    <w:t xml:space="preserve"> as an equal peer </w:t>
                                  </w:r>
                                </w:p>
                                <w:p w14:paraId="15549978" w14:textId="77777777" w:rsidR="007D7A84" w:rsidRPr="00793311" w:rsidRDefault="007D7A84">
                                  <w:pPr>
                                    <w:pStyle w:val="Default"/>
                                    <w:rPr>
                                      <w:rFonts w:asciiTheme="minorHAnsi" w:hAnsiTheme="minorHAnsi"/>
                                      <w:sz w:val="23"/>
                                      <w:szCs w:val="23"/>
                                    </w:rPr>
                                  </w:pPr>
                                </w:p>
                                <w:p w14:paraId="69903E13" w14:textId="77777777" w:rsidR="007D7A84" w:rsidRPr="00793311" w:rsidRDefault="007D7A84" w:rsidP="000F684E">
                                  <w:pPr>
                                    <w:pStyle w:val="Default"/>
                                    <w:numPr>
                                      <w:ilvl w:val="0"/>
                                      <w:numId w:val="18"/>
                                    </w:numPr>
                                    <w:rPr>
                                      <w:rFonts w:asciiTheme="minorHAnsi" w:hAnsiTheme="minorHAnsi"/>
                                      <w:sz w:val="23"/>
                                      <w:szCs w:val="23"/>
                                    </w:rPr>
                                  </w:pPr>
                                  <w:r w:rsidRPr="00793311">
                                    <w:rPr>
                                      <w:rFonts w:asciiTheme="minorHAnsi" w:hAnsiTheme="minorHAnsi"/>
                                      <w:sz w:val="23"/>
                                      <w:szCs w:val="23"/>
                                    </w:rPr>
                                    <w:t>Remains neutral and unbiased throughout the discussion</w:t>
                                  </w:r>
                                </w:p>
                              </w:tc>
                            </w:tr>
                          </w:tbl>
                          <w:p w14:paraId="67C831C0" w14:textId="77777777" w:rsidR="007D7A84" w:rsidRDefault="007D7A84" w:rsidP="000F6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BD1E1" id="_x0000_t202" coordsize="21600,21600" o:spt="202" path="m,l,21600r21600,l21600,xe">
                <v:stroke joinstyle="miter"/>
                <v:path gradientshapeok="t" o:connecttype="rect"/>
              </v:shapetype>
              <v:shape id="Text Box 14" o:spid="_x0000_s1026" type="#_x0000_t202" style="position:absolute;margin-left:41.25pt;margin-top:88.25pt;width:434.5pt;height:19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VZ8wEAAMkDAAAOAAAAZHJzL2Uyb0RvYy54bWysU1Fv0zAQfkfiP1h+p2m6doyo6TQ2DSGN&#10;gbTxAy6O01gkPnN2m5Rfz9npSoE3xEtk352/++67L+vrse/EXpM3aEuZz+ZSaKuwNnZbyq/P92+u&#10;pPABbA0dWl3Kg/byevP61XpwhV5gi12tSTCI9cXgStmG4Ios86rVPfgZOm052SD1EPhK26wmGBi9&#10;77LFfH6ZDUi1I1Tae47eTUm5SfhNo1X43DReB9GVkrmF9KX0reI326yh2BK41qgjDfgHFj0Yy01P&#10;UHcQQOzI/AXVG0XosQkzhX2GTWOUTjPwNPn8j2meWnA6zcLieHeSyf8/WPW4/0LC1Ly7pRQWet7R&#10;sx6DeI+j4BDrMzhfcNmT48Iwcpxr06zePaD65oXF2xbsVt8Q4dBqqJlfHl9mZ08nHB9BquET1twH&#10;dgET0NhQH8VjOQSj854Op91ELoqDq1V+la84pTi3WOYXlxer1AOKl+eOfPigsRfxUEri5Sd42D/4&#10;EOlA8VISu1m8N12XDNDZ3wJcGCOJfmQ8cQ9jNR7lqLA+8CCEk5/Y/3xokX5IMbCXSum/74C0FN1H&#10;y2K8y5fLaL50Wa7eLvhC55nqPANWMVQpgxTT8TZMht05MtuWO03yW7xhARuTRotKT6yOvNkvaeKj&#10;t6Mhz++p6tcfuPkJAAD//wMAUEsDBBQABgAIAAAAIQCOlkgc3gAAAAoBAAAPAAAAZHJzL2Rvd25y&#10;ZXYueG1sTI/NTsMwEITvSH0Ha5G4UbsVDm2IU1UgrlSUH4mbG2+TiHgdxW4T3p7tCW6zO6PZb4vN&#10;5DtxxiG2gQws5goEUhVcS7WB97fn2xWImCw52wVCAz8YYVPOrgqbuzDSK573qRZcQjG3BpqU+lzK&#10;WDXobZyHHom9Yxi8TTwOtXSDHbncd3KpVCa9bYkvNLbHxwar7/3JG/h4OX593qld/eR1P4ZJSfJr&#10;aczN9bR9AJFwSn9huOAzOpTMdAgnclF0BlZLzUne32csOLDWCxYHA1pnGciykP9fKH8BAAD//wMA&#10;UEsBAi0AFAAGAAgAAAAhALaDOJL+AAAA4QEAABMAAAAAAAAAAAAAAAAAAAAAAFtDb250ZW50X1R5&#10;cGVzXS54bWxQSwECLQAUAAYACAAAACEAOP0h/9YAAACUAQAACwAAAAAAAAAAAAAAAAAvAQAAX3Jl&#10;bHMvLnJlbHNQSwECLQAUAAYACAAAACEA9j7FWfMBAADJAwAADgAAAAAAAAAAAAAAAAAuAgAAZHJz&#10;L2Uyb0RvYy54bWxQSwECLQAUAAYACAAAACEAjpZIHN4AAAAKAQAADwAAAAAAAAAAAAAAAABNBAAA&#10;ZHJzL2Rvd25yZXYueG1sUEsFBgAAAAAEAAQA8wAAAFgFAAAAAA==&#10;" o:allowincell="f" filled="f" stroked="f">
                <v:textbox>
                  <w:txbxContent>
                    <w:tbl>
                      <w:tblPr>
                        <w:tblW w:w="0" w:type="auto"/>
                        <w:tblLayout w:type="fixed"/>
                        <w:tblLook w:val="0000" w:firstRow="0" w:lastRow="0" w:firstColumn="0" w:lastColumn="0" w:noHBand="0" w:noVBand="0"/>
                      </w:tblPr>
                      <w:tblGrid>
                        <w:gridCol w:w="4222"/>
                        <w:gridCol w:w="4222"/>
                      </w:tblGrid>
                      <w:tr w:rsidR="007D7A84" w:rsidRPr="00AB03D1" w14:paraId="5DAA428E" w14:textId="77777777">
                        <w:trPr>
                          <w:trHeight w:val="1584"/>
                        </w:trPr>
                        <w:tc>
                          <w:tcPr>
                            <w:tcW w:w="4222" w:type="dxa"/>
                          </w:tcPr>
                          <w:p w14:paraId="79BD4B98" w14:textId="77777777" w:rsidR="007D7A84" w:rsidRPr="00793311" w:rsidRDefault="007D7A84" w:rsidP="000F684E">
                            <w:pPr>
                              <w:pStyle w:val="Default"/>
                              <w:numPr>
                                <w:ilvl w:val="0"/>
                                <w:numId w:val="18"/>
                              </w:numPr>
                              <w:rPr>
                                <w:rFonts w:asciiTheme="minorHAnsi" w:hAnsiTheme="minorHAnsi"/>
                                <w:color w:val="auto"/>
                              </w:rPr>
                            </w:pPr>
                            <w:r w:rsidRPr="00793311">
                              <w:rPr>
                                <w:rFonts w:asciiTheme="minorHAnsi" w:hAnsiTheme="minorHAnsi" w:cs="Calibri"/>
                                <w:sz w:val="23"/>
                                <w:szCs w:val="23"/>
                              </w:rPr>
                              <w:t xml:space="preserve">Opens the support group, reminding participants of the basic principles, and closes the discussion  </w:t>
                            </w:r>
                          </w:p>
                          <w:p w14:paraId="6E0A0BBD" w14:textId="77777777" w:rsidR="007D7A84" w:rsidRPr="00793311" w:rsidRDefault="007D7A84">
                            <w:pPr>
                              <w:pStyle w:val="Default"/>
                              <w:rPr>
                                <w:rFonts w:asciiTheme="minorHAnsi" w:hAnsiTheme="minorHAnsi" w:cs="Calibri"/>
                                <w:sz w:val="23"/>
                                <w:szCs w:val="23"/>
                              </w:rPr>
                            </w:pPr>
                          </w:p>
                          <w:p w14:paraId="127145E1"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Monitors the time, giving each person who wants to share a chance to do so in the time allotted </w:t>
                            </w:r>
                          </w:p>
                          <w:p w14:paraId="1E9271BA" w14:textId="77777777" w:rsidR="007D7A84" w:rsidRPr="00793311" w:rsidRDefault="007D7A84">
                            <w:pPr>
                              <w:pStyle w:val="Default"/>
                              <w:rPr>
                                <w:rFonts w:asciiTheme="minorHAnsi" w:hAnsiTheme="minorHAnsi" w:cs="Calibri"/>
                                <w:sz w:val="23"/>
                                <w:szCs w:val="23"/>
                              </w:rPr>
                            </w:pPr>
                          </w:p>
                          <w:p w14:paraId="7321ADC1"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Keeps the discussion on track, on an appropriate subject manner, in an appropriate tone and behavior </w:t>
                            </w:r>
                          </w:p>
                          <w:p w14:paraId="6E13C65D" w14:textId="77777777" w:rsidR="007D7A84" w:rsidRPr="00793311" w:rsidRDefault="007D7A84">
                            <w:pPr>
                              <w:pStyle w:val="Default"/>
                              <w:rPr>
                                <w:rFonts w:asciiTheme="minorHAnsi" w:hAnsiTheme="minorHAnsi" w:cs="Calibri"/>
                                <w:sz w:val="23"/>
                                <w:szCs w:val="23"/>
                              </w:rPr>
                            </w:pPr>
                          </w:p>
                        </w:tc>
                        <w:tc>
                          <w:tcPr>
                            <w:tcW w:w="4222" w:type="dxa"/>
                          </w:tcPr>
                          <w:p w14:paraId="07ADC45E" w14:textId="77777777" w:rsidR="007D7A84" w:rsidRPr="00793311" w:rsidRDefault="007D7A84" w:rsidP="000F684E">
                            <w:pPr>
                              <w:pStyle w:val="Default"/>
                              <w:numPr>
                                <w:ilvl w:val="0"/>
                                <w:numId w:val="18"/>
                              </w:numPr>
                              <w:rPr>
                                <w:rFonts w:asciiTheme="minorHAnsi" w:hAnsiTheme="minorHAnsi"/>
                                <w:color w:val="auto"/>
                              </w:rPr>
                            </w:pPr>
                            <w:r w:rsidRPr="00793311">
                              <w:rPr>
                                <w:rFonts w:asciiTheme="minorHAnsi" w:hAnsiTheme="minorHAnsi" w:cs="Calibri"/>
                                <w:sz w:val="23"/>
                                <w:szCs w:val="23"/>
                              </w:rPr>
                              <w:t xml:space="preserve">Clarifies and paraphrases, or summarizes, people’s statements when necessary to assure general understanding </w:t>
                            </w:r>
                          </w:p>
                          <w:p w14:paraId="3052F0E3" w14:textId="77777777" w:rsidR="007D7A84" w:rsidRPr="00793311" w:rsidRDefault="007D7A84">
                            <w:pPr>
                              <w:pStyle w:val="Default"/>
                              <w:rPr>
                                <w:rFonts w:asciiTheme="minorHAnsi" w:hAnsiTheme="minorHAnsi" w:cs="Calibri"/>
                                <w:sz w:val="23"/>
                                <w:szCs w:val="23"/>
                              </w:rPr>
                            </w:pPr>
                          </w:p>
                          <w:p w14:paraId="78F00AC7" w14:textId="77777777" w:rsidR="007D7A84" w:rsidRPr="00793311" w:rsidRDefault="007D7A84" w:rsidP="000F684E">
                            <w:pPr>
                              <w:pStyle w:val="Default"/>
                              <w:numPr>
                                <w:ilvl w:val="0"/>
                                <w:numId w:val="18"/>
                              </w:numPr>
                              <w:rPr>
                                <w:rFonts w:asciiTheme="minorHAnsi" w:hAnsiTheme="minorHAnsi" w:cs="Calibri"/>
                                <w:sz w:val="23"/>
                                <w:szCs w:val="23"/>
                              </w:rPr>
                            </w:pPr>
                            <w:r w:rsidRPr="00793311">
                              <w:rPr>
                                <w:rFonts w:asciiTheme="minorHAnsi" w:hAnsiTheme="minorHAnsi" w:cs="Calibri"/>
                                <w:sz w:val="23"/>
                                <w:szCs w:val="23"/>
                              </w:rPr>
                              <w:t xml:space="preserve">Models appropriate behavior for group participants </w:t>
                            </w:r>
                          </w:p>
                          <w:p w14:paraId="2BDA7E16" w14:textId="77777777" w:rsidR="007D7A84" w:rsidRPr="00793311" w:rsidRDefault="007D7A84">
                            <w:pPr>
                              <w:pStyle w:val="Default"/>
                              <w:rPr>
                                <w:rFonts w:asciiTheme="minorHAnsi" w:hAnsiTheme="minorHAnsi" w:cs="Calibri"/>
                                <w:sz w:val="23"/>
                                <w:szCs w:val="23"/>
                              </w:rPr>
                            </w:pPr>
                          </w:p>
                          <w:p w14:paraId="7823ED54" w14:textId="6B988246" w:rsidR="007D7A84" w:rsidRPr="00793311" w:rsidRDefault="007D7A84" w:rsidP="000F684E">
                            <w:pPr>
                              <w:pStyle w:val="Default"/>
                              <w:numPr>
                                <w:ilvl w:val="0"/>
                                <w:numId w:val="18"/>
                              </w:numPr>
                              <w:rPr>
                                <w:rFonts w:asciiTheme="minorHAnsi" w:hAnsiTheme="minorHAnsi"/>
                                <w:sz w:val="23"/>
                                <w:szCs w:val="23"/>
                              </w:rPr>
                            </w:pPr>
                            <w:r w:rsidRPr="00793311">
                              <w:rPr>
                                <w:rFonts w:asciiTheme="minorHAnsi" w:hAnsiTheme="minorHAnsi"/>
                                <w:sz w:val="23"/>
                                <w:szCs w:val="23"/>
                              </w:rPr>
                              <w:t>Participate</w:t>
                            </w:r>
                            <w:r>
                              <w:rPr>
                                <w:rFonts w:asciiTheme="minorHAnsi" w:hAnsiTheme="minorHAnsi"/>
                                <w:sz w:val="23"/>
                                <w:szCs w:val="23"/>
                              </w:rPr>
                              <w:t>s</w:t>
                            </w:r>
                            <w:r w:rsidRPr="00793311">
                              <w:rPr>
                                <w:rFonts w:asciiTheme="minorHAnsi" w:hAnsiTheme="minorHAnsi"/>
                                <w:sz w:val="23"/>
                                <w:szCs w:val="23"/>
                              </w:rPr>
                              <w:t xml:space="preserve"> as an equal peer </w:t>
                            </w:r>
                          </w:p>
                          <w:p w14:paraId="15549978" w14:textId="77777777" w:rsidR="007D7A84" w:rsidRPr="00793311" w:rsidRDefault="007D7A84">
                            <w:pPr>
                              <w:pStyle w:val="Default"/>
                              <w:rPr>
                                <w:rFonts w:asciiTheme="minorHAnsi" w:hAnsiTheme="minorHAnsi"/>
                                <w:sz w:val="23"/>
                                <w:szCs w:val="23"/>
                              </w:rPr>
                            </w:pPr>
                          </w:p>
                          <w:p w14:paraId="69903E13" w14:textId="77777777" w:rsidR="007D7A84" w:rsidRPr="00793311" w:rsidRDefault="007D7A84" w:rsidP="000F684E">
                            <w:pPr>
                              <w:pStyle w:val="Default"/>
                              <w:numPr>
                                <w:ilvl w:val="0"/>
                                <w:numId w:val="18"/>
                              </w:numPr>
                              <w:rPr>
                                <w:rFonts w:asciiTheme="minorHAnsi" w:hAnsiTheme="minorHAnsi"/>
                                <w:sz w:val="23"/>
                                <w:szCs w:val="23"/>
                              </w:rPr>
                            </w:pPr>
                            <w:r w:rsidRPr="00793311">
                              <w:rPr>
                                <w:rFonts w:asciiTheme="minorHAnsi" w:hAnsiTheme="minorHAnsi"/>
                                <w:sz w:val="23"/>
                                <w:szCs w:val="23"/>
                              </w:rPr>
                              <w:t>Remains neutral and unbiased throughout the discussion</w:t>
                            </w:r>
                          </w:p>
                        </w:tc>
                      </w:tr>
                    </w:tbl>
                    <w:p w14:paraId="67C831C0" w14:textId="77777777" w:rsidR="007D7A84" w:rsidRDefault="007D7A84" w:rsidP="000F684E"/>
                  </w:txbxContent>
                </v:textbox>
                <w10:wrap type="through" anchorx="page" anchory="page"/>
              </v:shape>
            </w:pict>
          </mc:Fallback>
        </mc:AlternateContent>
      </w:r>
      <w:r w:rsidR="00AB38F5" w:rsidRPr="00F52805">
        <w:rPr>
          <w:rFonts w:asciiTheme="minorHAnsi" w:hAnsiTheme="minorHAnsi" w:cs="Calibri"/>
          <w:b/>
          <w:bCs/>
          <w:sz w:val="26"/>
          <w:szCs w:val="26"/>
        </w:rPr>
        <w:t xml:space="preserve">Facilitator Do’s </w:t>
      </w:r>
    </w:p>
    <w:p w14:paraId="319D4CE5" w14:textId="77777777" w:rsidR="00AB38F5" w:rsidRDefault="00AB38F5" w:rsidP="00AB38F5">
      <w:pPr>
        <w:pStyle w:val="Default"/>
        <w:rPr>
          <w:color w:val="auto"/>
        </w:rPr>
      </w:pPr>
    </w:p>
    <w:p w14:paraId="7A9BC262" w14:textId="324AF3AC"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 </w:t>
      </w:r>
    </w:p>
    <w:p w14:paraId="447D1799" w14:textId="5DBE4A01" w:rsidR="00AB38F5" w:rsidRDefault="00AB38F5" w:rsidP="00AB38F5">
      <w:pPr>
        <w:pStyle w:val="Default"/>
        <w:rPr>
          <w:rFonts w:ascii="Calibri" w:hAnsi="Calibri" w:cs="Calibri"/>
          <w:color w:val="auto"/>
          <w:sz w:val="26"/>
          <w:szCs w:val="26"/>
        </w:rPr>
      </w:pPr>
      <w:r>
        <w:rPr>
          <w:rFonts w:ascii="Calibri" w:hAnsi="Calibri" w:cs="Calibri"/>
          <w:b/>
          <w:bCs/>
          <w:color w:val="auto"/>
          <w:sz w:val="26"/>
          <w:szCs w:val="26"/>
        </w:rPr>
        <w:t xml:space="preserve"> </w:t>
      </w:r>
    </w:p>
    <w:p w14:paraId="0DFF14F0" w14:textId="55FB6F04" w:rsidR="00AB38F5" w:rsidRDefault="00AB38F5" w:rsidP="00AB38F5">
      <w:pPr>
        <w:pStyle w:val="Default"/>
        <w:rPr>
          <w:rFonts w:ascii="Calibri" w:hAnsi="Calibri" w:cs="Calibri"/>
          <w:b/>
          <w:bCs/>
          <w:color w:val="auto"/>
          <w:sz w:val="26"/>
          <w:szCs w:val="26"/>
        </w:rPr>
      </w:pPr>
    </w:p>
    <w:p w14:paraId="0DD2F230" w14:textId="495C816B" w:rsidR="00AB38F5" w:rsidRDefault="00AB38F5" w:rsidP="00AB38F5">
      <w:pPr>
        <w:pStyle w:val="Default"/>
        <w:rPr>
          <w:rFonts w:ascii="Calibri" w:hAnsi="Calibri" w:cs="Calibri"/>
          <w:b/>
          <w:bCs/>
          <w:color w:val="auto"/>
          <w:sz w:val="26"/>
          <w:szCs w:val="26"/>
        </w:rPr>
      </w:pPr>
    </w:p>
    <w:p w14:paraId="70A1DB59" w14:textId="09E639AA" w:rsidR="00AB38F5" w:rsidRDefault="00AB38F5" w:rsidP="00AB38F5">
      <w:pPr>
        <w:pStyle w:val="Default"/>
        <w:rPr>
          <w:rFonts w:ascii="Calibri" w:hAnsi="Calibri" w:cs="Calibri"/>
          <w:b/>
          <w:bCs/>
          <w:color w:val="auto"/>
          <w:sz w:val="26"/>
          <w:szCs w:val="26"/>
        </w:rPr>
      </w:pPr>
    </w:p>
    <w:p w14:paraId="0C68E337" w14:textId="29A952FA" w:rsidR="00AB38F5" w:rsidRDefault="00AB38F5" w:rsidP="00AB38F5">
      <w:pPr>
        <w:pStyle w:val="Default"/>
        <w:rPr>
          <w:rFonts w:ascii="Calibri" w:hAnsi="Calibri" w:cs="Calibri"/>
          <w:b/>
          <w:bCs/>
          <w:color w:val="auto"/>
          <w:sz w:val="26"/>
          <w:szCs w:val="26"/>
        </w:rPr>
      </w:pPr>
    </w:p>
    <w:p w14:paraId="2EE16E74" w14:textId="3C98BD9A" w:rsidR="00AB38F5" w:rsidRDefault="00AB38F5" w:rsidP="00AB38F5">
      <w:pPr>
        <w:pStyle w:val="Default"/>
        <w:rPr>
          <w:rFonts w:ascii="Calibri" w:hAnsi="Calibri" w:cs="Calibri"/>
          <w:b/>
          <w:bCs/>
          <w:color w:val="auto"/>
          <w:sz w:val="26"/>
          <w:szCs w:val="26"/>
        </w:rPr>
      </w:pPr>
    </w:p>
    <w:p w14:paraId="195717D5" w14:textId="3EDBAB3A" w:rsidR="00AB38F5" w:rsidRDefault="00AB38F5" w:rsidP="00AB38F5">
      <w:pPr>
        <w:pStyle w:val="Default"/>
        <w:rPr>
          <w:rFonts w:ascii="Calibri" w:hAnsi="Calibri" w:cs="Calibri"/>
          <w:b/>
          <w:bCs/>
          <w:color w:val="auto"/>
          <w:sz w:val="26"/>
          <w:szCs w:val="26"/>
        </w:rPr>
      </w:pPr>
    </w:p>
    <w:p w14:paraId="3D3A08FE" w14:textId="148F7B33" w:rsidR="00AB38F5" w:rsidRDefault="00AB38F5" w:rsidP="00AB38F5">
      <w:pPr>
        <w:pStyle w:val="Default"/>
        <w:rPr>
          <w:rFonts w:ascii="Calibri" w:hAnsi="Calibri" w:cs="Calibri"/>
          <w:b/>
          <w:bCs/>
          <w:color w:val="auto"/>
          <w:sz w:val="26"/>
          <w:szCs w:val="26"/>
        </w:rPr>
      </w:pPr>
    </w:p>
    <w:p w14:paraId="7677BE1B" w14:textId="4D1A30AA" w:rsidR="00AB38F5" w:rsidRDefault="00AB38F5" w:rsidP="00AB38F5">
      <w:pPr>
        <w:pStyle w:val="Default"/>
        <w:rPr>
          <w:rFonts w:ascii="Calibri" w:hAnsi="Calibri" w:cs="Calibri"/>
          <w:b/>
          <w:bCs/>
          <w:color w:val="auto"/>
          <w:sz w:val="26"/>
          <w:szCs w:val="26"/>
        </w:rPr>
      </w:pPr>
    </w:p>
    <w:p w14:paraId="6AC4F6BC" w14:textId="63B84446" w:rsidR="00AB38F5" w:rsidRDefault="00AB38F5" w:rsidP="00AB38F5">
      <w:pPr>
        <w:pStyle w:val="Default"/>
        <w:rPr>
          <w:rFonts w:ascii="Calibri" w:hAnsi="Calibri" w:cs="Calibri"/>
          <w:b/>
          <w:bCs/>
          <w:color w:val="auto"/>
          <w:sz w:val="26"/>
          <w:szCs w:val="26"/>
        </w:rPr>
      </w:pPr>
    </w:p>
    <w:p w14:paraId="213A7DEA" w14:textId="2546E8A2" w:rsidR="00AB38F5" w:rsidRDefault="00AB38F5" w:rsidP="00AB38F5">
      <w:pPr>
        <w:pStyle w:val="Default"/>
        <w:rPr>
          <w:rFonts w:ascii="Calibri" w:hAnsi="Calibri" w:cs="Calibri"/>
          <w:b/>
          <w:bCs/>
          <w:color w:val="auto"/>
          <w:sz w:val="26"/>
          <w:szCs w:val="26"/>
        </w:rPr>
      </w:pPr>
    </w:p>
    <w:p w14:paraId="5BFD37F9" w14:textId="43C65676" w:rsidR="00AB38F5" w:rsidRDefault="000F684E" w:rsidP="00AB38F5">
      <w:pPr>
        <w:pStyle w:val="Default"/>
        <w:rPr>
          <w:rFonts w:ascii="Calibri" w:hAnsi="Calibri" w:cs="Calibri"/>
          <w:color w:val="auto"/>
          <w:sz w:val="26"/>
          <w:szCs w:val="26"/>
        </w:rPr>
      </w:pPr>
      <w:r>
        <w:rPr>
          <w:noProof/>
        </w:rPr>
        <mc:AlternateContent>
          <mc:Choice Requires="wps">
            <w:drawing>
              <wp:anchor distT="0" distB="0" distL="114300" distR="114300" simplePos="0" relativeHeight="251667456" behindDoc="0" locked="0" layoutInCell="0" allowOverlap="1" wp14:anchorId="09C6EB92" wp14:editId="17DA44A5">
                <wp:simplePos x="0" y="0"/>
                <wp:positionH relativeFrom="page">
                  <wp:posOffset>552450</wp:posOffset>
                </wp:positionH>
                <wp:positionV relativeFrom="page">
                  <wp:posOffset>3895725</wp:posOffset>
                </wp:positionV>
                <wp:extent cx="5705475" cy="2114550"/>
                <wp:effectExtent l="0" t="0" r="0" b="0"/>
                <wp:wrapThrough wrapText="bothSides">
                  <wp:wrapPolygon edited="0">
                    <wp:start x="144" y="0"/>
                    <wp:lineTo x="144" y="21405"/>
                    <wp:lineTo x="21348" y="21405"/>
                    <wp:lineTo x="21348" y="0"/>
                    <wp:lineTo x="144"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164"/>
                              <w:gridCol w:w="4164"/>
                            </w:tblGrid>
                            <w:tr w:rsidR="007D7A84" w:rsidRPr="00AB03D1" w14:paraId="44748424" w14:textId="77777777">
                              <w:trPr>
                                <w:trHeight w:val="1290"/>
                              </w:trPr>
                              <w:tc>
                                <w:tcPr>
                                  <w:tcW w:w="4164" w:type="dxa"/>
                                  <w:vAlign w:val="center"/>
                                </w:tcPr>
                                <w:p w14:paraId="47CD05CE"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Dictate</w:t>
                                  </w:r>
                                  <w:r w:rsidRPr="00AB03D1">
                                    <w:rPr>
                                      <w:sz w:val="23"/>
                                      <w:szCs w:val="23"/>
                                    </w:rPr>
                                    <w:t xml:space="preserve"> </w:t>
                                  </w:r>
                                  <w:r w:rsidRPr="004E2DCF">
                                    <w:rPr>
                                      <w:rFonts w:ascii="Calibri" w:hAnsi="Calibri"/>
                                      <w:sz w:val="23"/>
                                      <w:szCs w:val="23"/>
                                    </w:rPr>
                                    <w:t>content</w:t>
                                  </w:r>
                                  <w:r w:rsidRPr="00AB03D1">
                                    <w:rPr>
                                      <w:sz w:val="23"/>
                                      <w:szCs w:val="23"/>
                                    </w:rPr>
                                    <w:t xml:space="preserve"> </w:t>
                                  </w:r>
                                </w:p>
                                <w:p w14:paraId="1F648016" w14:textId="77777777" w:rsidR="007D7A84" w:rsidRPr="00AB03D1" w:rsidRDefault="007D7A84">
                                  <w:pPr>
                                    <w:pStyle w:val="Default"/>
                                    <w:rPr>
                                      <w:rFonts w:ascii="Calibri" w:hAnsi="Calibri" w:cs="Calibri"/>
                                      <w:sz w:val="23"/>
                                      <w:szCs w:val="23"/>
                                    </w:rPr>
                                  </w:pPr>
                                </w:p>
                                <w:p w14:paraId="6D929412"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Dominate the discussion</w:t>
                                  </w:r>
                                  <w:r w:rsidRPr="00AB03D1">
                                    <w:rPr>
                                      <w:sz w:val="23"/>
                                      <w:szCs w:val="23"/>
                                    </w:rPr>
                                    <w:t xml:space="preserve"> </w:t>
                                  </w:r>
                                </w:p>
                                <w:p w14:paraId="2B476CB4" w14:textId="77777777" w:rsidR="007D7A84" w:rsidRPr="00AB03D1" w:rsidRDefault="007D7A84">
                                  <w:pPr>
                                    <w:pStyle w:val="Default"/>
                                    <w:rPr>
                                      <w:rFonts w:ascii="Calibri" w:hAnsi="Calibri" w:cs="Calibri"/>
                                      <w:sz w:val="23"/>
                                      <w:szCs w:val="23"/>
                                    </w:rPr>
                                  </w:pPr>
                                </w:p>
                                <w:p w14:paraId="6E21FA19"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Preach or lecture participants</w:t>
                                  </w:r>
                                  <w:r w:rsidRPr="00AB03D1">
                                    <w:rPr>
                                      <w:sz w:val="23"/>
                                      <w:szCs w:val="23"/>
                                    </w:rPr>
                                    <w:t xml:space="preserve"> </w:t>
                                  </w:r>
                                </w:p>
                                <w:p w14:paraId="28848094" w14:textId="77777777" w:rsidR="007D7A84" w:rsidRPr="00AB03D1" w:rsidRDefault="007D7A84">
                                  <w:pPr>
                                    <w:pStyle w:val="Default"/>
                                    <w:rPr>
                                      <w:rFonts w:ascii="Calibri" w:hAnsi="Calibri" w:cs="Calibri"/>
                                      <w:sz w:val="23"/>
                                      <w:szCs w:val="23"/>
                                    </w:rPr>
                                  </w:pPr>
                                </w:p>
                                <w:p w14:paraId="7E456C07" w14:textId="77777777" w:rsidR="007D7A84" w:rsidRDefault="007D7A84" w:rsidP="000F684E">
                                  <w:pPr>
                                    <w:pStyle w:val="Default"/>
                                    <w:numPr>
                                      <w:ilvl w:val="0"/>
                                      <w:numId w:val="19"/>
                                    </w:numPr>
                                    <w:rPr>
                                      <w:rFonts w:ascii="Calibri" w:hAnsi="Calibri" w:cs="Calibri"/>
                                      <w:sz w:val="23"/>
                                      <w:szCs w:val="23"/>
                                    </w:rPr>
                                  </w:pPr>
                                  <w:r w:rsidRPr="00AB03D1">
                                    <w:rPr>
                                      <w:rFonts w:ascii="Calibri" w:hAnsi="Calibri" w:cs="Calibri"/>
                                      <w:sz w:val="23"/>
                                      <w:szCs w:val="23"/>
                                    </w:rPr>
                                    <w:t xml:space="preserve">Overtly inject </w:t>
                                  </w:r>
                                  <w:proofErr w:type="gramStart"/>
                                  <w:r w:rsidRPr="00AB03D1">
                                    <w:rPr>
                                      <w:rFonts w:ascii="Calibri" w:hAnsi="Calibri" w:cs="Calibri"/>
                                      <w:sz w:val="23"/>
                                      <w:szCs w:val="23"/>
                                    </w:rPr>
                                    <w:t>personal opinion</w:t>
                                  </w:r>
                                  <w:proofErr w:type="gramEnd"/>
                                  <w:r w:rsidRPr="00AB03D1">
                                    <w:rPr>
                                      <w:rFonts w:ascii="Calibri" w:hAnsi="Calibri" w:cs="Calibri"/>
                                      <w:sz w:val="23"/>
                                      <w:szCs w:val="23"/>
                                    </w:rPr>
                                    <w:t xml:space="preserve"> or </w:t>
                                  </w:r>
                                </w:p>
                                <w:p w14:paraId="484E4692" w14:textId="77777777" w:rsidR="007D7A84" w:rsidRPr="00AB03D1" w:rsidRDefault="007D7A84" w:rsidP="00D81C2B">
                                  <w:pPr>
                                    <w:pStyle w:val="Default"/>
                                    <w:ind w:left="720"/>
                                    <w:rPr>
                                      <w:rFonts w:ascii="Calibri" w:hAnsi="Calibri" w:cs="Calibri"/>
                                      <w:sz w:val="23"/>
                                      <w:szCs w:val="23"/>
                                    </w:rPr>
                                  </w:pPr>
                                  <w:r w:rsidRPr="00AB03D1">
                                    <w:rPr>
                                      <w:rFonts w:ascii="Calibri" w:hAnsi="Calibri" w:cs="Calibri"/>
                                      <w:sz w:val="23"/>
                                      <w:szCs w:val="23"/>
                                    </w:rPr>
                                    <w:t xml:space="preserve">values </w:t>
                                  </w:r>
                                </w:p>
                                <w:p w14:paraId="7DF63CF5" w14:textId="77777777" w:rsidR="007D7A84" w:rsidRPr="00AB03D1" w:rsidRDefault="007D7A84">
                                  <w:pPr>
                                    <w:pStyle w:val="Default"/>
                                    <w:rPr>
                                      <w:rFonts w:ascii="Calibri" w:hAnsi="Calibri" w:cs="Calibri"/>
                                      <w:sz w:val="23"/>
                                      <w:szCs w:val="23"/>
                                    </w:rPr>
                                  </w:pPr>
                                </w:p>
                              </w:tc>
                              <w:tc>
                                <w:tcPr>
                                  <w:tcW w:w="4164" w:type="dxa"/>
                                  <w:vAlign w:val="center"/>
                                </w:tcPr>
                                <w:p w14:paraId="647A1B80" w14:textId="77777777" w:rsidR="007D7A84" w:rsidRPr="00340D21" w:rsidRDefault="007D7A84" w:rsidP="00340D21">
                                  <w:pPr>
                                    <w:pStyle w:val="Default"/>
                                    <w:ind w:left="720"/>
                                    <w:rPr>
                                      <w:color w:val="auto"/>
                                    </w:rPr>
                                  </w:pPr>
                                </w:p>
                                <w:p w14:paraId="6A8D6EC0" w14:textId="6E76F3F6" w:rsidR="007D7A84" w:rsidRPr="00793311" w:rsidRDefault="007D7A84" w:rsidP="000F684E">
                                  <w:pPr>
                                    <w:pStyle w:val="Default"/>
                                    <w:numPr>
                                      <w:ilvl w:val="0"/>
                                      <w:numId w:val="19"/>
                                    </w:numPr>
                                    <w:rPr>
                                      <w:color w:val="auto"/>
                                    </w:rPr>
                                  </w:pPr>
                                  <w:r w:rsidRPr="00793311">
                                    <w:rPr>
                                      <w:rFonts w:ascii="Calibri" w:hAnsi="Calibri" w:cs="Calibri"/>
                                      <w:sz w:val="23"/>
                                      <w:szCs w:val="23"/>
                                    </w:rPr>
                                    <w:t xml:space="preserve">Show surprise, hostility, or disgust to any participant </w:t>
                                  </w:r>
                                </w:p>
                                <w:p w14:paraId="4EDE9D62" w14:textId="77777777" w:rsidR="007D7A84" w:rsidRPr="00AB03D1" w:rsidRDefault="007D7A84">
                                  <w:pPr>
                                    <w:pStyle w:val="Default"/>
                                    <w:rPr>
                                      <w:rFonts w:ascii="Calibri" w:hAnsi="Calibri" w:cs="Calibri"/>
                                      <w:sz w:val="23"/>
                                      <w:szCs w:val="23"/>
                                    </w:rPr>
                                  </w:pPr>
                                </w:p>
                                <w:p w14:paraId="4D488614"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Attempt to run a “therapy session”</w:t>
                                  </w:r>
                                  <w:r w:rsidRPr="00AB03D1">
                                    <w:rPr>
                                      <w:sz w:val="23"/>
                                      <w:szCs w:val="23"/>
                                    </w:rPr>
                                    <w:t xml:space="preserve"> </w:t>
                                  </w:r>
                                </w:p>
                                <w:p w14:paraId="724C800F" w14:textId="77777777" w:rsidR="007D7A84" w:rsidRPr="00AB03D1" w:rsidRDefault="007D7A84">
                                  <w:pPr>
                                    <w:pStyle w:val="Default"/>
                                    <w:rPr>
                                      <w:rFonts w:ascii="Calibri" w:hAnsi="Calibri" w:cs="Calibri"/>
                                      <w:sz w:val="23"/>
                                      <w:szCs w:val="23"/>
                                    </w:rPr>
                                  </w:pPr>
                                </w:p>
                                <w:p w14:paraId="7BD9B4A2" w14:textId="77777777" w:rsidR="007D7A84" w:rsidRPr="00AB03D1" w:rsidRDefault="007D7A84" w:rsidP="000F684E">
                                  <w:pPr>
                                    <w:pStyle w:val="Default"/>
                                    <w:numPr>
                                      <w:ilvl w:val="0"/>
                                      <w:numId w:val="19"/>
                                    </w:numPr>
                                    <w:rPr>
                                      <w:rFonts w:ascii="Calibri" w:hAnsi="Calibri" w:cs="Calibri"/>
                                      <w:sz w:val="23"/>
                                      <w:szCs w:val="23"/>
                                    </w:rPr>
                                  </w:pPr>
                                  <w:r w:rsidRPr="00AB03D1">
                                    <w:rPr>
                                      <w:rFonts w:ascii="Calibri" w:hAnsi="Calibri" w:cs="Calibri"/>
                                      <w:sz w:val="23"/>
                                      <w:szCs w:val="23"/>
                                    </w:rPr>
                                    <w:t xml:space="preserve">Instruct any participant to try a </w:t>
                                  </w:r>
                                  <w:proofErr w:type="gramStart"/>
                                  <w:r w:rsidRPr="00AB03D1">
                                    <w:rPr>
                                      <w:rFonts w:ascii="Calibri" w:hAnsi="Calibri" w:cs="Calibri"/>
                                      <w:sz w:val="23"/>
                                      <w:szCs w:val="23"/>
                                    </w:rPr>
                                    <w:t>particular course</w:t>
                                  </w:r>
                                  <w:proofErr w:type="gramEnd"/>
                                  <w:r w:rsidRPr="00AB03D1">
                                    <w:rPr>
                                      <w:rFonts w:ascii="Calibri" w:hAnsi="Calibri" w:cs="Calibri"/>
                                      <w:sz w:val="23"/>
                                      <w:szCs w:val="23"/>
                                    </w:rPr>
                                    <w:t xml:space="preserve"> of treatment, medication, physician, or take a certain course of action </w:t>
                                  </w:r>
                                </w:p>
                                <w:p w14:paraId="69F3AE59" w14:textId="77777777" w:rsidR="007D7A84" w:rsidRPr="00AB03D1" w:rsidRDefault="007D7A84">
                                  <w:pPr>
                                    <w:pStyle w:val="Default"/>
                                    <w:rPr>
                                      <w:rFonts w:ascii="Calibri" w:hAnsi="Calibri" w:cs="Calibri"/>
                                      <w:sz w:val="23"/>
                                      <w:szCs w:val="23"/>
                                    </w:rPr>
                                  </w:pPr>
                                </w:p>
                              </w:tc>
                            </w:tr>
                          </w:tbl>
                          <w:p w14:paraId="44FE43ED" w14:textId="77777777" w:rsidR="007D7A84" w:rsidRDefault="007D7A84" w:rsidP="000F6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EB92" id="Text Box 13" o:spid="_x0000_s1027" type="#_x0000_t202" style="position:absolute;margin-left:43.5pt;margin-top:306.75pt;width:449.25pt;height:16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EA9gEAANADAAAOAAAAZHJzL2Uyb0RvYy54bWysU9uO0zAQfUfiHyy/0zSlYSFqulp2tQhp&#10;WZB2+YCp4zQWiceM3Sbl6xk7bSnwhnixPBefOXNmvLoe+07sNXmDtpL5bC6FtgprY7eV/Pp8/+qt&#10;FD6AraFDqyt50F5er1++WA2u1Atssas1CQaxvhxcJdsQXJllXrW6Bz9Dpy0HG6QeApu0zWqCgdH7&#10;LlvM52+yAal2hEp7z967KSjXCb9ptAqfm8brILpKMreQTkrnJp7ZegXllsC1Rh1pwD+w6MFYLnqG&#10;uoMAYkfmL6jeKEKPTZgp7DNsGqN06oG7yed/dPPUgtOpFxbHu7NM/v/Bqsf9FxKm5tm9lsJCzzN6&#10;1mMQ73EU7GJ9BudLTntynBhG9nNu6tW7B1TfvLB424Ld6hsiHFoNNfPL48vs4umE4yPIZviENdeB&#10;XcAENDbUR/FYDsHoPKfDeTaRi2JncTUvlleFFIpjizxfFkWaXgbl6bkjHz5o7EW8VJJ4+Ake9g8+&#10;RDpQnlJiNYv3puvSAnT2NwcnRk+iHxlP3MO4GSelTqpssD5wP4TTWvE34EuL9EOKgVeqkv77DkhL&#10;0X20rMm7fLmMO5iMZXG1YIMuI5vLCFjFUJUMUkzX2zDt7c6R2bZcaZqCxRvWsTGpwyj4xOpIn9cm&#10;NX5c8biXl3bK+vUR1z8BAAD//wMAUEsDBBQABgAIAAAAIQAmKu173gAAAAoBAAAPAAAAZHJzL2Rv&#10;d25yZXYueG1sTI/BTsMwEETvSPyDtUjcqN3ShDTEqRCIK6gtIHFz420SNV5HsduEv2c50duMdjT7&#10;plhPrhNnHELrScN8pkAgVd62VGv42L3eZSBCNGRN5wk1/GCAdXl9VZjc+pE2eN7GWnAJhdxoaGLs&#10;cylD1aAzYeZ7JL4d/OBMZDvU0g5m5HLXyYVSqXSmJf7QmB6fG6yO25PT8Pl2+P5aqvf6xSX96Ccl&#10;ya2k1rc309MjiIhT/A/DHz6jQ8lMe38iG0SnIXvgKVFDOr9PQHBglSUs9iyWaQKyLOTlhPIXAAD/&#10;/wMAUEsBAi0AFAAGAAgAAAAhALaDOJL+AAAA4QEAABMAAAAAAAAAAAAAAAAAAAAAAFtDb250ZW50&#10;X1R5cGVzXS54bWxQSwECLQAUAAYACAAAACEAOP0h/9YAAACUAQAACwAAAAAAAAAAAAAAAAAvAQAA&#10;X3JlbHMvLnJlbHNQSwECLQAUAAYACAAAACEAekCBAPYBAADQAwAADgAAAAAAAAAAAAAAAAAuAgAA&#10;ZHJzL2Uyb0RvYy54bWxQSwECLQAUAAYACAAAACEAJirte94AAAAKAQAADwAAAAAAAAAAAAAAAABQ&#10;BAAAZHJzL2Rvd25yZXYueG1sUEsFBgAAAAAEAAQA8wAAAFsFAAAAAA==&#10;" o:allowincell="f" filled="f" stroked="f">
                <v:textbox>
                  <w:txbxContent>
                    <w:tbl>
                      <w:tblPr>
                        <w:tblW w:w="0" w:type="auto"/>
                        <w:tblLayout w:type="fixed"/>
                        <w:tblLook w:val="0000" w:firstRow="0" w:lastRow="0" w:firstColumn="0" w:lastColumn="0" w:noHBand="0" w:noVBand="0"/>
                      </w:tblPr>
                      <w:tblGrid>
                        <w:gridCol w:w="4164"/>
                        <w:gridCol w:w="4164"/>
                      </w:tblGrid>
                      <w:tr w:rsidR="007D7A84" w:rsidRPr="00AB03D1" w14:paraId="44748424" w14:textId="77777777">
                        <w:trPr>
                          <w:trHeight w:val="1290"/>
                        </w:trPr>
                        <w:tc>
                          <w:tcPr>
                            <w:tcW w:w="4164" w:type="dxa"/>
                            <w:vAlign w:val="center"/>
                          </w:tcPr>
                          <w:p w14:paraId="47CD05CE"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Dictate</w:t>
                            </w:r>
                            <w:r w:rsidRPr="00AB03D1">
                              <w:rPr>
                                <w:sz w:val="23"/>
                                <w:szCs w:val="23"/>
                              </w:rPr>
                              <w:t xml:space="preserve"> </w:t>
                            </w:r>
                            <w:r w:rsidRPr="004E2DCF">
                              <w:rPr>
                                <w:rFonts w:ascii="Calibri" w:hAnsi="Calibri"/>
                                <w:sz w:val="23"/>
                                <w:szCs w:val="23"/>
                              </w:rPr>
                              <w:t>content</w:t>
                            </w:r>
                            <w:r w:rsidRPr="00AB03D1">
                              <w:rPr>
                                <w:sz w:val="23"/>
                                <w:szCs w:val="23"/>
                              </w:rPr>
                              <w:t xml:space="preserve"> </w:t>
                            </w:r>
                          </w:p>
                          <w:p w14:paraId="1F648016" w14:textId="77777777" w:rsidR="007D7A84" w:rsidRPr="00AB03D1" w:rsidRDefault="007D7A84">
                            <w:pPr>
                              <w:pStyle w:val="Default"/>
                              <w:rPr>
                                <w:rFonts w:ascii="Calibri" w:hAnsi="Calibri" w:cs="Calibri"/>
                                <w:sz w:val="23"/>
                                <w:szCs w:val="23"/>
                              </w:rPr>
                            </w:pPr>
                          </w:p>
                          <w:p w14:paraId="6D929412"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Dominate the discussion</w:t>
                            </w:r>
                            <w:r w:rsidRPr="00AB03D1">
                              <w:rPr>
                                <w:sz w:val="23"/>
                                <w:szCs w:val="23"/>
                              </w:rPr>
                              <w:t xml:space="preserve"> </w:t>
                            </w:r>
                          </w:p>
                          <w:p w14:paraId="2B476CB4" w14:textId="77777777" w:rsidR="007D7A84" w:rsidRPr="00AB03D1" w:rsidRDefault="007D7A84">
                            <w:pPr>
                              <w:pStyle w:val="Default"/>
                              <w:rPr>
                                <w:rFonts w:ascii="Calibri" w:hAnsi="Calibri" w:cs="Calibri"/>
                                <w:sz w:val="23"/>
                                <w:szCs w:val="23"/>
                              </w:rPr>
                            </w:pPr>
                          </w:p>
                          <w:p w14:paraId="6E21FA19"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Preach or lecture participants</w:t>
                            </w:r>
                            <w:r w:rsidRPr="00AB03D1">
                              <w:rPr>
                                <w:sz w:val="23"/>
                                <w:szCs w:val="23"/>
                              </w:rPr>
                              <w:t xml:space="preserve"> </w:t>
                            </w:r>
                          </w:p>
                          <w:p w14:paraId="28848094" w14:textId="77777777" w:rsidR="007D7A84" w:rsidRPr="00AB03D1" w:rsidRDefault="007D7A84">
                            <w:pPr>
                              <w:pStyle w:val="Default"/>
                              <w:rPr>
                                <w:rFonts w:ascii="Calibri" w:hAnsi="Calibri" w:cs="Calibri"/>
                                <w:sz w:val="23"/>
                                <w:szCs w:val="23"/>
                              </w:rPr>
                            </w:pPr>
                          </w:p>
                          <w:p w14:paraId="7E456C07" w14:textId="77777777" w:rsidR="007D7A84" w:rsidRDefault="007D7A84" w:rsidP="000F684E">
                            <w:pPr>
                              <w:pStyle w:val="Default"/>
                              <w:numPr>
                                <w:ilvl w:val="0"/>
                                <w:numId w:val="19"/>
                              </w:numPr>
                              <w:rPr>
                                <w:rFonts w:ascii="Calibri" w:hAnsi="Calibri" w:cs="Calibri"/>
                                <w:sz w:val="23"/>
                                <w:szCs w:val="23"/>
                              </w:rPr>
                            </w:pPr>
                            <w:r w:rsidRPr="00AB03D1">
                              <w:rPr>
                                <w:rFonts w:ascii="Calibri" w:hAnsi="Calibri" w:cs="Calibri"/>
                                <w:sz w:val="23"/>
                                <w:szCs w:val="23"/>
                              </w:rPr>
                              <w:t xml:space="preserve">Overtly inject </w:t>
                            </w:r>
                            <w:proofErr w:type="gramStart"/>
                            <w:r w:rsidRPr="00AB03D1">
                              <w:rPr>
                                <w:rFonts w:ascii="Calibri" w:hAnsi="Calibri" w:cs="Calibri"/>
                                <w:sz w:val="23"/>
                                <w:szCs w:val="23"/>
                              </w:rPr>
                              <w:t>personal opinion</w:t>
                            </w:r>
                            <w:proofErr w:type="gramEnd"/>
                            <w:r w:rsidRPr="00AB03D1">
                              <w:rPr>
                                <w:rFonts w:ascii="Calibri" w:hAnsi="Calibri" w:cs="Calibri"/>
                                <w:sz w:val="23"/>
                                <w:szCs w:val="23"/>
                              </w:rPr>
                              <w:t xml:space="preserve"> or </w:t>
                            </w:r>
                          </w:p>
                          <w:p w14:paraId="484E4692" w14:textId="77777777" w:rsidR="007D7A84" w:rsidRPr="00AB03D1" w:rsidRDefault="007D7A84" w:rsidP="00D81C2B">
                            <w:pPr>
                              <w:pStyle w:val="Default"/>
                              <w:ind w:left="720"/>
                              <w:rPr>
                                <w:rFonts w:ascii="Calibri" w:hAnsi="Calibri" w:cs="Calibri"/>
                                <w:sz w:val="23"/>
                                <w:szCs w:val="23"/>
                              </w:rPr>
                            </w:pPr>
                            <w:r w:rsidRPr="00AB03D1">
                              <w:rPr>
                                <w:rFonts w:ascii="Calibri" w:hAnsi="Calibri" w:cs="Calibri"/>
                                <w:sz w:val="23"/>
                                <w:szCs w:val="23"/>
                              </w:rPr>
                              <w:t xml:space="preserve">values </w:t>
                            </w:r>
                          </w:p>
                          <w:p w14:paraId="7DF63CF5" w14:textId="77777777" w:rsidR="007D7A84" w:rsidRPr="00AB03D1" w:rsidRDefault="007D7A84">
                            <w:pPr>
                              <w:pStyle w:val="Default"/>
                              <w:rPr>
                                <w:rFonts w:ascii="Calibri" w:hAnsi="Calibri" w:cs="Calibri"/>
                                <w:sz w:val="23"/>
                                <w:szCs w:val="23"/>
                              </w:rPr>
                            </w:pPr>
                          </w:p>
                        </w:tc>
                        <w:tc>
                          <w:tcPr>
                            <w:tcW w:w="4164" w:type="dxa"/>
                            <w:vAlign w:val="center"/>
                          </w:tcPr>
                          <w:p w14:paraId="647A1B80" w14:textId="77777777" w:rsidR="007D7A84" w:rsidRPr="00340D21" w:rsidRDefault="007D7A84" w:rsidP="00340D21">
                            <w:pPr>
                              <w:pStyle w:val="Default"/>
                              <w:ind w:left="720"/>
                              <w:rPr>
                                <w:color w:val="auto"/>
                              </w:rPr>
                            </w:pPr>
                          </w:p>
                          <w:p w14:paraId="6A8D6EC0" w14:textId="6E76F3F6" w:rsidR="007D7A84" w:rsidRPr="00793311" w:rsidRDefault="007D7A84" w:rsidP="000F684E">
                            <w:pPr>
                              <w:pStyle w:val="Default"/>
                              <w:numPr>
                                <w:ilvl w:val="0"/>
                                <w:numId w:val="19"/>
                              </w:numPr>
                              <w:rPr>
                                <w:color w:val="auto"/>
                              </w:rPr>
                            </w:pPr>
                            <w:r w:rsidRPr="00793311">
                              <w:rPr>
                                <w:rFonts w:ascii="Calibri" w:hAnsi="Calibri" w:cs="Calibri"/>
                                <w:sz w:val="23"/>
                                <w:szCs w:val="23"/>
                              </w:rPr>
                              <w:t xml:space="preserve">Show surprise, hostility, or disgust to any participant </w:t>
                            </w:r>
                          </w:p>
                          <w:p w14:paraId="4EDE9D62" w14:textId="77777777" w:rsidR="007D7A84" w:rsidRPr="00AB03D1" w:rsidRDefault="007D7A84">
                            <w:pPr>
                              <w:pStyle w:val="Default"/>
                              <w:rPr>
                                <w:rFonts w:ascii="Calibri" w:hAnsi="Calibri" w:cs="Calibri"/>
                                <w:sz w:val="23"/>
                                <w:szCs w:val="23"/>
                              </w:rPr>
                            </w:pPr>
                          </w:p>
                          <w:p w14:paraId="4D488614" w14:textId="77777777" w:rsidR="007D7A84" w:rsidRPr="00AB03D1" w:rsidRDefault="007D7A84" w:rsidP="000F684E">
                            <w:pPr>
                              <w:pStyle w:val="Default"/>
                              <w:numPr>
                                <w:ilvl w:val="0"/>
                                <w:numId w:val="19"/>
                              </w:numPr>
                              <w:rPr>
                                <w:sz w:val="23"/>
                                <w:szCs w:val="23"/>
                              </w:rPr>
                            </w:pPr>
                            <w:r w:rsidRPr="004E2DCF">
                              <w:rPr>
                                <w:rFonts w:ascii="Calibri" w:hAnsi="Calibri"/>
                                <w:sz w:val="23"/>
                                <w:szCs w:val="23"/>
                              </w:rPr>
                              <w:t>Attempt to run a “therapy session”</w:t>
                            </w:r>
                            <w:r w:rsidRPr="00AB03D1">
                              <w:rPr>
                                <w:sz w:val="23"/>
                                <w:szCs w:val="23"/>
                              </w:rPr>
                              <w:t xml:space="preserve"> </w:t>
                            </w:r>
                          </w:p>
                          <w:p w14:paraId="724C800F" w14:textId="77777777" w:rsidR="007D7A84" w:rsidRPr="00AB03D1" w:rsidRDefault="007D7A84">
                            <w:pPr>
                              <w:pStyle w:val="Default"/>
                              <w:rPr>
                                <w:rFonts w:ascii="Calibri" w:hAnsi="Calibri" w:cs="Calibri"/>
                                <w:sz w:val="23"/>
                                <w:szCs w:val="23"/>
                              </w:rPr>
                            </w:pPr>
                          </w:p>
                          <w:p w14:paraId="7BD9B4A2" w14:textId="77777777" w:rsidR="007D7A84" w:rsidRPr="00AB03D1" w:rsidRDefault="007D7A84" w:rsidP="000F684E">
                            <w:pPr>
                              <w:pStyle w:val="Default"/>
                              <w:numPr>
                                <w:ilvl w:val="0"/>
                                <w:numId w:val="19"/>
                              </w:numPr>
                              <w:rPr>
                                <w:rFonts w:ascii="Calibri" w:hAnsi="Calibri" w:cs="Calibri"/>
                                <w:sz w:val="23"/>
                                <w:szCs w:val="23"/>
                              </w:rPr>
                            </w:pPr>
                            <w:r w:rsidRPr="00AB03D1">
                              <w:rPr>
                                <w:rFonts w:ascii="Calibri" w:hAnsi="Calibri" w:cs="Calibri"/>
                                <w:sz w:val="23"/>
                                <w:szCs w:val="23"/>
                              </w:rPr>
                              <w:t xml:space="preserve">Instruct any participant to try a </w:t>
                            </w:r>
                            <w:proofErr w:type="gramStart"/>
                            <w:r w:rsidRPr="00AB03D1">
                              <w:rPr>
                                <w:rFonts w:ascii="Calibri" w:hAnsi="Calibri" w:cs="Calibri"/>
                                <w:sz w:val="23"/>
                                <w:szCs w:val="23"/>
                              </w:rPr>
                              <w:t>particular course</w:t>
                            </w:r>
                            <w:proofErr w:type="gramEnd"/>
                            <w:r w:rsidRPr="00AB03D1">
                              <w:rPr>
                                <w:rFonts w:ascii="Calibri" w:hAnsi="Calibri" w:cs="Calibri"/>
                                <w:sz w:val="23"/>
                                <w:szCs w:val="23"/>
                              </w:rPr>
                              <w:t xml:space="preserve"> of treatment, medication, physician, or take a certain course of action </w:t>
                            </w:r>
                          </w:p>
                          <w:p w14:paraId="69F3AE59" w14:textId="77777777" w:rsidR="007D7A84" w:rsidRPr="00AB03D1" w:rsidRDefault="007D7A84">
                            <w:pPr>
                              <w:pStyle w:val="Default"/>
                              <w:rPr>
                                <w:rFonts w:ascii="Calibri" w:hAnsi="Calibri" w:cs="Calibri"/>
                                <w:sz w:val="23"/>
                                <w:szCs w:val="23"/>
                              </w:rPr>
                            </w:pPr>
                          </w:p>
                        </w:tc>
                      </w:tr>
                    </w:tbl>
                    <w:p w14:paraId="44FE43ED" w14:textId="77777777" w:rsidR="007D7A84" w:rsidRDefault="007D7A84" w:rsidP="000F684E"/>
                  </w:txbxContent>
                </v:textbox>
                <w10:wrap type="through" anchorx="page" anchory="page"/>
              </v:shape>
            </w:pict>
          </mc:Fallback>
        </mc:AlternateContent>
      </w:r>
      <w:r w:rsidR="00AB38F5">
        <w:rPr>
          <w:rFonts w:ascii="Calibri" w:hAnsi="Calibri" w:cs="Calibri"/>
          <w:b/>
          <w:bCs/>
          <w:color w:val="auto"/>
          <w:sz w:val="26"/>
          <w:szCs w:val="26"/>
        </w:rPr>
        <w:t xml:space="preserve">Facilitator Don’ts </w:t>
      </w:r>
    </w:p>
    <w:p w14:paraId="1C592D9E" w14:textId="6CDBB547" w:rsidR="00AB38F5" w:rsidRDefault="00AB38F5" w:rsidP="00AB38F5">
      <w:pPr>
        <w:pStyle w:val="Default"/>
        <w:rPr>
          <w:color w:val="auto"/>
        </w:rPr>
      </w:pPr>
    </w:p>
    <w:p w14:paraId="2437B7EE" w14:textId="4E665177" w:rsidR="00AB38F5" w:rsidRDefault="00AB38F5" w:rsidP="00AB38F5">
      <w:pPr>
        <w:pStyle w:val="Default"/>
        <w:rPr>
          <w:rFonts w:ascii="Calibri" w:hAnsi="Calibri" w:cs="Calibri"/>
          <w:color w:val="auto"/>
          <w:sz w:val="26"/>
          <w:szCs w:val="26"/>
        </w:rPr>
      </w:pPr>
      <w:r>
        <w:rPr>
          <w:rFonts w:ascii="Calibri" w:hAnsi="Calibri" w:cs="Calibri"/>
          <w:b/>
          <w:bCs/>
          <w:color w:val="auto"/>
          <w:sz w:val="26"/>
          <w:szCs w:val="26"/>
        </w:rPr>
        <w:t xml:space="preserve"> </w:t>
      </w:r>
    </w:p>
    <w:p w14:paraId="0897DB6A" w14:textId="77777777" w:rsidR="00AB38F5" w:rsidRDefault="00AB38F5" w:rsidP="00AB38F5">
      <w:pPr>
        <w:pStyle w:val="Default"/>
        <w:rPr>
          <w:rFonts w:ascii="Calibri" w:hAnsi="Calibri" w:cs="Calibri"/>
          <w:b/>
          <w:bCs/>
          <w:color w:val="auto"/>
          <w:sz w:val="26"/>
          <w:szCs w:val="26"/>
        </w:rPr>
      </w:pPr>
    </w:p>
    <w:p w14:paraId="44C91C97" w14:textId="77777777" w:rsidR="00AB38F5" w:rsidRDefault="00AB38F5" w:rsidP="00AB38F5">
      <w:pPr>
        <w:pStyle w:val="Default"/>
        <w:rPr>
          <w:rFonts w:ascii="Calibri" w:hAnsi="Calibri" w:cs="Calibri"/>
          <w:b/>
          <w:bCs/>
          <w:color w:val="auto"/>
          <w:sz w:val="26"/>
          <w:szCs w:val="26"/>
        </w:rPr>
      </w:pPr>
    </w:p>
    <w:p w14:paraId="725AB7B3" w14:textId="77777777" w:rsidR="00AB38F5" w:rsidRDefault="00AB38F5" w:rsidP="00AB38F5">
      <w:pPr>
        <w:pStyle w:val="Default"/>
        <w:rPr>
          <w:rFonts w:ascii="Calibri" w:hAnsi="Calibri" w:cs="Calibri"/>
          <w:b/>
          <w:bCs/>
          <w:color w:val="auto"/>
          <w:sz w:val="26"/>
          <w:szCs w:val="26"/>
        </w:rPr>
      </w:pPr>
    </w:p>
    <w:p w14:paraId="1D464EFB" w14:textId="77777777" w:rsidR="00AB38F5" w:rsidRDefault="00AB38F5" w:rsidP="00AB38F5">
      <w:pPr>
        <w:pStyle w:val="Default"/>
        <w:rPr>
          <w:rFonts w:ascii="Calibri" w:hAnsi="Calibri" w:cs="Calibri"/>
          <w:b/>
          <w:bCs/>
          <w:color w:val="auto"/>
          <w:sz w:val="26"/>
          <w:szCs w:val="26"/>
        </w:rPr>
      </w:pPr>
    </w:p>
    <w:p w14:paraId="2D50BDE3" w14:textId="77777777" w:rsidR="00AB38F5" w:rsidRDefault="00AB38F5" w:rsidP="00AB38F5">
      <w:pPr>
        <w:pStyle w:val="Default"/>
        <w:rPr>
          <w:rFonts w:ascii="Calibri" w:hAnsi="Calibri" w:cs="Calibri"/>
          <w:b/>
          <w:bCs/>
          <w:color w:val="auto"/>
          <w:sz w:val="26"/>
          <w:szCs w:val="26"/>
        </w:rPr>
      </w:pPr>
    </w:p>
    <w:p w14:paraId="0D918AFB" w14:textId="77777777" w:rsidR="00AB38F5" w:rsidRDefault="00AB38F5" w:rsidP="00AB38F5">
      <w:pPr>
        <w:pStyle w:val="Default"/>
        <w:rPr>
          <w:rFonts w:ascii="Calibri" w:hAnsi="Calibri" w:cs="Calibri"/>
          <w:b/>
          <w:bCs/>
          <w:color w:val="auto"/>
          <w:sz w:val="26"/>
          <w:szCs w:val="26"/>
        </w:rPr>
      </w:pPr>
    </w:p>
    <w:p w14:paraId="238D66AC" w14:textId="77777777" w:rsidR="00AB38F5" w:rsidRDefault="00AB38F5" w:rsidP="00AB38F5">
      <w:pPr>
        <w:pStyle w:val="Default"/>
        <w:rPr>
          <w:rFonts w:ascii="Calibri" w:hAnsi="Calibri" w:cs="Calibri"/>
          <w:b/>
          <w:bCs/>
          <w:color w:val="auto"/>
          <w:sz w:val="26"/>
          <w:szCs w:val="26"/>
        </w:rPr>
      </w:pPr>
    </w:p>
    <w:p w14:paraId="02A8A3C3" w14:textId="77777777" w:rsidR="00AB38F5" w:rsidRDefault="00AB38F5" w:rsidP="00AB38F5">
      <w:pPr>
        <w:pStyle w:val="Default"/>
        <w:rPr>
          <w:rFonts w:ascii="Calibri" w:hAnsi="Calibri" w:cs="Calibri"/>
          <w:b/>
          <w:bCs/>
          <w:color w:val="auto"/>
          <w:sz w:val="26"/>
          <w:szCs w:val="26"/>
        </w:rPr>
      </w:pPr>
    </w:p>
    <w:p w14:paraId="42E9DEBA" w14:textId="77777777" w:rsidR="00AB38F5" w:rsidRDefault="00AB38F5" w:rsidP="00AB38F5">
      <w:pPr>
        <w:pStyle w:val="Default"/>
        <w:rPr>
          <w:rFonts w:ascii="Calibri" w:hAnsi="Calibri" w:cs="Calibri"/>
          <w:b/>
          <w:bCs/>
          <w:color w:val="auto"/>
          <w:sz w:val="26"/>
          <w:szCs w:val="26"/>
        </w:rPr>
      </w:pPr>
    </w:p>
    <w:p w14:paraId="21126E8C" w14:textId="77777777" w:rsidR="00AB38F5" w:rsidRDefault="00AB38F5" w:rsidP="00AB38F5">
      <w:pPr>
        <w:pStyle w:val="Default"/>
        <w:rPr>
          <w:rFonts w:ascii="Calibri" w:hAnsi="Calibri" w:cs="Calibri"/>
          <w:color w:val="auto"/>
          <w:sz w:val="26"/>
          <w:szCs w:val="26"/>
        </w:rPr>
      </w:pPr>
      <w:r>
        <w:rPr>
          <w:rFonts w:ascii="Calibri" w:hAnsi="Calibri" w:cs="Calibri"/>
          <w:b/>
          <w:bCs/>
          <w:color w:val="auto"/>
          <w:sz w:val="26"/>
          <w:szCs w:val="26"/>
        </w:rPr>
        <w:t xml:space="preserve">Facilitator Sensitivity </w:t>
      </w:r>
    </w:p>
    <w:p w14:paraId="5B27B6B1" w14:textId="25F8C4A9"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A facilitator needs to be sensitive to a variety of things concerning peer support group participants.  </w:t>
      </w:r>
    </w:p>
    <w:p w14:paraId="1D98893B" w14:textId="77777777"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 </w:t>
      </w:r>
    </w:p>
    <w:p w14:paraId="7FD5699B" w14:textId="073959B4"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A facilitator needs to be aware of when someone: </w:t>
      </w:r>
    </w:p>
    <w:p w14:paraId="394162F5" w14:textId="3E3306D0" w:rsidR="00AB38F5" w:rsidRDefault="00340D21" w:rsidP="00AB38F5">
      <w:pPr>
        <w:pStyle w:val="Default"/>
        <w:rPr>
          <w:color w:val="auto"/>
        </w:rPr>
      </w:pPr>
      <w:r>
        <w:rPr>
          <w:noProof/>
        </w:rPr>
        <mc:AlternateContent>
          <mc:Choice Requires="wps">
            <w:drawing>
              <wp:anchor distT="0" distB="0" distL="114300" distR="114300" simplePos="0" relativeHeight="251669504" behindDoc="0" locked="0" layoutInCell="0" allowOverlap="1" wp14:anchorId="7445046C" wp14:editId="0BE4EB81">
                <wp:simplePos x="0" y="0"/>
                <wp:positionH relativeFrom="page">
                  <wp:posOffset>523875</wp:posOffset>
                </wp:positionH>
                <wp:positionV relativeFrom="page">
                  <wp:posOffset>7048500</wp:posOffset>
                </wp:positionV>
                <wp:extent cx="6276975" cy="1619250"/>
                <wp:effectExtent l="0" t="0" r="0" b="0"/>
                <wp:wrapThrough wrapText="bothSides">
                  <wp:wrapPolygon edited="0">
                    <wp:start x="131" y="0"/>
                    <wp:lineTo x="131" y="21346"/>
                    <wp:lineTo x="21371" y="21346"/>
                    <wp:lineTo x="21371" y="0"/>
                    <wp:lineTo x="131"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207"/>
                              <w:gridCol w:w="4207"/>
                            </w:tblGrid>
                            <w:tr w:rsidR="007D7A84" w:rsidRPr="00AB03D1" w14:paraId="71DA0C3F" w14:textId="77777777">
                              <w:trPr>
                                <w:trHeight w:val="1146"/>
                              </w:trPr>
                              <w:tc>
                                <w:tcPr>
                                  <w:tcW w:w="4207" w:type="dxa"/>
                                  <w:vAlign w:val="center"/>
                                </w:tcPr>
                                <w:p w14:paraId="73F101E8" w14:textId="46992AC9" w:rsidR="007D7A84" w:rsidRDefault="007D7A84" w:rsidP="000F684E">
                                  <w:pPr>
                                    <w:pStyle w:val="Default"/>
                                    <w:numPr>
                                      <w:ilvl w:val="0"/>
                                      <w:numId w:val="20"/>
                                    </w:numPr>
                                    <w:rPr>
                                      <w:sz w:val="23"/>
                                      <w:szCs w:val="23"/>
                                    </w:rPr>
                                  </w:pPr>
                                  <w:r w:rsidRPr="00351671">
                                    <w:rPr>
                                      <w:rFonts w:ascii="Calibri" w:hAnsi="Calibri"/>
                                      <w:sz w:val="23"/>
                                      <w:szCs w:val="23"/>
                                    </w:rPr>
                                    <w:t>Is hurting</w:t>
                                  </w:r>
                                  <w:r w:rsidRPr="00AB03D1">
                                    <w:rPr>
                                      <w:sz w:val="23"/>
                                      <w:szCs w:val="23"/>
                                    </w:rPr>
                                    <w:t xml:space="preserve"> </w:t>
                                  </w:r>
                                </w:p>
                                <w:p w14:paraId="7D0B36F5" w14:textId="77777777" w:rsidR="007D7A84" w:rsidRPr="00AB03D1" w:rsidRDefault="007D7A84" w:rsidP="00340D21">
                                  <w:pPr>
                                    <w:pStyle w:val="Default"/>
                                    <w:ind w:left="720"/>
                                    <w:rPr>
                                      <w:sz w:val="23"/>
                                      <w:szCs w:val="23"/>
                                    </w:rPr>
                                  </w:pPr>
                                </w:p>
                                <w:p w14:paraId="7FE31245" w14:textId="77777777" w:rsidR="007D7A84" w:rsidRPr="00793311" w:rsidRDefault="007D7A84" w:rsidP="000F684E">
                                  <w:pPr>
                                    <w:pStyle w:val="Default"/>
                                    <w:numPr>
                                      <w:ilvl w:val="0"/>
                                      <w:numId w:val="20"/>
                                    </w:numPr>
                                    <w:rPr>
                                      <w:rFonts w:ascii="Calibri" w:hAnsi="Calibri" w:cs="Calibri"/>
                                      <w:sz w:val="23"/>
                                      <w:szCs w:val="23"/>
                                    </w:rPr>
                                  </w:pPr>
                                  <w:r w:rsidRPr="00793311">
                                    <w:rPr>
                                      <w:rFonts w:ascii="Calibri" w:hAnsi="Calibri"/>
                                      <w:sz w:val="23"/>
                                      <w:szCs w:val="23"/>
                                    </w:rPr>
                                    <w:t>Needs more time to talk</w:t>
                                  </w:r>
                                  <w:r w:rsidRPr="00793311">
                                    <w:rPr>
                                      <w:sz w:val="23"/>
                                      <w:szCs w:val="23"/>
                                    </w:rPr>
                                    <w:t xml:space="preserve"> </w:t>
                                  </w:r>
                                </w:p>
                                <w:p w14:paraId="4540DDF9" w14:textId="77777777" w:rsidR="007D7A84" w:rsidRPr="00AB03D1" w:rsidRDefault="007D7A84">
                                  <w:pPr>
                                    <w:pStyle w:val="Default"/>
                                    <w:rPr>
                                      <w:rFonts w:ascii="Calibri" w:hAnsi="Calibri" w:cs="Calibri"/>
                                      <w:sz w:val="23"/>
                                      <w:szCs w:val="23"/>
                                    </w:rPr>
                                  </w:pPr>
                                </w:p>
                                <w:p w14:paraId="137909BC" w14:textId="682B75CC" w:rsidR="007D7A84" w:rsidRPr="00AB03D1" w:rsidRDefault="007D7A84" w:rsidP="00340D21">
                                  <w:pPr>
                                    <w:pStyle w:val="Default"/>
                                    <w:numPr>
                                      <w:ilvl w:val="0"/>
                                      <w:numId w:val="20"/>
                                    </w:numPr>
                                    <w:rPr>
                                      <w:rFonts w:ascii="Calibri" w:hAnsi="Calibri" w:cs="Calibri"/>
                                      <w:sz w:val="23"/>
                                      <w:szCs w:val="23"/>
                                    </w:rPr>
                                  </w:pPr>
                                  <w:r w:rsidRPr="00AB03D1">
                                    <w:rPr>
                                      <w:rFonts w:ascii="Calibri" w:hAnsi="Calibri" w:cs="Calibri"/>
                                      <w:sz w:val="23"/>
                                      <w:szCs w:val="23"/>
                                    </w:rPr>
                                    <w:t xml:space="preserve">Is made uncomfortable by excessive talk on a certain subject or the attitudes or actions of others in the group </w:t>
                                  </w:r>
                                </w:p>
                              </w:tc>
                              <w:tc>
                                <w:tcPr>
                                  <w:tcW w:w="4207" w:type="dxa"/>
                                  <w:vAlign w:val="center"/>
                                </w:tcPr>
                                <w:p w14:paraId="25772AEB" w14:textId="77777777" w:rsidR="007D7A84" w:rsidRPr="00AB03D1" w:rsidRDefault="007D7A84" w:rsidP="000F684E">
                                  <w:pPr>
                                    <w:pStyle w:val="Default"/>
                                    <w:numPr>
                                      <w:ilvl w:val="0"/>
                                      <w:numId w:val="20"/>
                                    </w:numPr>
                                    <w:rPr>
                                      <w:rFonts w:ascii="Calibri" w:hAnsi="Calibri" w:cs="Calibri"/>
                                      <w:sz w:val="23"/>
                                      <w:szCs w:val="23"/>
                                    </w:rPr>
                                  </w:pPr>
                                  <w:r w:rsidRPr="00AB03D1">
                                    <w:rPr>
                                      <w:rFonts w:ascii="Calibri" w:hAnsi="Calibri" w:cs="Calibri"/>
                                      <w:sz w:val="23"/>
                                      <w:szCs w:val="23"/>
                                    </w:rPr>
                                    <w:t xml:space="preserve">Needs a chance to talk one-on-one to someone </w:t>
                                  </w:r>
                                </w:p>
                                <w:p w14:paraId="67B646FF" w14:textId="77777777" w:rsidR="007D7A84" w:rsidRPr="00AB03D1" w:rsidRDefault="007D7A84">
                                  <w:pPr>
                                    <w:pStyle w:val="Default"/>
                                    <w:rPr>
                                      <w:rFonts w:ascii="Calibri" w:hAnsi="Calibri" w:cs="Calibri"/>
                                      <w:sz w:val="23"/>
                                      <w:szCs w:val="23"/>
                                    </w:rPr>
                                  </w:pPr>
                                </w:p>
                                <w:p w14:paraId="56CE855E" w14:textId="77777777" w:rsidR="007D7A84" w:rsidRPr="00AB03D1" w:rsidRDefault="007D7A84" w:rsidP="000F684E">
                                  <w:pPr>
                                    <w:pStyle w:val="Default"/>
                                    <w:numPr>
                                      <w:ilvl w:val="0"/>
                                      <w:numId w:val="20"/>
                                    </w:numPr>
                                    <w:rPr>
                                      <w:sz w:val="23"/>
                                      <w:szCs w:val="23"/>
                                    </w:rPr>
                                  </w:pPr>
                                  <w:r w:rsidRPr="009830D2">
                                    <w:rPr>
                                      <w:rFonts w:ascii="Calibri" w:hAnsi="Calibri"/>
                                      <w:sz w:val="23"/>
                                      <w:szCs w:val="23"/>
                                    </w:rPr>
                                    <w:t>Seems t</w:t>
                                  </w:r>
                                  <w:r>
                                    <w:rPr>
                                      <w:rFonts w:ascii="Calibri" w:hAnsi="Calibri"/>
                                      <w:sz w:val="23"/>
                                      <w:szCs w:val="23"/>
                                    </w:rPr>
                                    <w:t>o</w:t>
                                  </w:r>
                                  <w:r w:rsidRPr="009830D2">
                                    <w:rPr>
                                      <w:rFonts w:ascii="Calibri" w:hAnsi="Calibri"/>
                                      <w:sz w:val="23"/>
                                      <w:szCs w:val="23"/>
                                    </w:rPr>
                                    <w:t xml:space="preserve"> be</w:t>
                                  </w:r>
                                  <w:r w:rsidRPr="00351671">
                                    <w:rPr>
                                      <w:rFonts w:ascii="Calibri" w:hAnsi="Calibri"/>
                                      <w:sz w:val="23"/>
                                      <w:szCs w:val="23"/>
                                    </w:rPr>
                                    <w:t xml:space="preserve"> in critical need of professional help</w:t>
                                  </w:r>
                                  <w:r w:rsidRPr="00AB03D1">
                                    <w:rPr>
                                      <w:sz w:val="23"/>
                                      <w:szCs w:val="23"/>
                                    </w:rPr>
                                    <w:t xml:space="preserve"> </w:t>
                                  </w:r>
                                </w:p>
                                <w:p w14:paraId="4BDF5418" w14:textId="77777777" w:rsidR="007D7A84" w:rsidRPr="00AB03D1" w:rsidRDefault="007D7A84">
                                  <w:pPr>
                                    <w:pStyle w:val="Default"/>
                                    <w:rPr>
                                      <w:rFonts w:ascii="Calibri" w:hAnsi="Calibri" w:cs="Calibri"/>
                                      <w:sz w:val="23"/>
                                      <w:szCs w:val="23"/>
                                    </w:rPr>
                                  </w:pPr>
                                </w:p>
                                <w:p w14:paraId="51A9FA9A" w14:textId="77777777" w:rsidR="007D7A84" w:rsidRPr="00AB03D1" w:rsidRDefault="007D7A84" w:rsidP="000F684E">
                                  <w:pPr>
                                    <w:pStyle w:val="Default"/>
                                    <w:numPr>
                                      <w:ilvl w:val="0"/>
                                      <w:numId w:val="20"/>
                                    </w:numPr>
                                    <w:rPr>
                                      <w:sz w:val="23"/>
                                      <w:szCs w:val="23"/>
                                    </w:rPr>
                                  </w:pPr>
                                  <w:r w:rsidRPr="009830D2">
                                    <w:rPr>
                                      <w:rFonts w:ascii="Calibri" w:hAnsi="Calibri"/>
                                      <w:sz w:val="23"/>
                                      <w:szCs w:val="23"/>
                                    </w:rPr>
                                    <w:t>Seems</w:t>
                                  </w:r>
                                  <w:r w:rsidRPr="00351671">
                                    <w:rPr>
                                      <w:rFonts w:ascii="Calibri" w:hAnsi="Calibri"/>
                                      <w:sz w:val="23"/>
                                      <w:szCs w:val="23"/>
                                    </w:rPr>
                                    <w:t xml:space="preserve"> suicidal or in crisis</w:t>
                                  </w:r>
                                  <w:r w:rsidRPr="00AB03D1">
                                    <w:rPr>
                                      <w:sz w:val="23"/>
                                      <w:szCs w:val="23"/>
                                    </w:rPr>
                                    <w:t xml:space="preserve"> </w:t>
                                  </w:r>
                                </w:p>
                                <w:p w14:paraId="00FFD6A4" w14:textId="77777777" w:rsidR="007D7A84" w:rsidRPr="00AB03D1" w:rsidRDefault="007D7A84">
                                  <w:pPr>
                                    <w:pStyle w:val="Default"/>
                                    <w:rPr>
                                      <w:sz w:val="23"/>
                                      <w:szCs w:val="23"/>
                                    </w:rPr>
                                  </w:pPr>
                                </w:p>
                              </w:tc>
                            </w:tr>
                          </w:tbl>
                          <w:p w14:paraId="5514AF58" w14:textId="77777777" w:rsidR="007D7A84" w:rsidRDefault="007D7A84" w:rsidP="000F6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046C" id="Text Box 12" o:spid="_x0000_s1028" type="#_x0000_t202" style="position:absolute;margin-left:41.25pt;margin-top:555pt;width:494.25pt;height:1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bv9gEAANADAAAOAAAAZHJzL2Uyb0RvYy54bWysU9uO0zAQfUfiHyy/0zRRLzRqulp2tQhp&#10;uUi7fIDj2I1F4jFjt0n5esZOtxR4Q7xYnovPnDkz3t6MfceOCr0BW/F8NudMWQmNsfuKf31+ePOW&#10;Mx+EbUQHVlX8pDy/2b1+tR1cqQpooWsUMgKxvhxcxdsQXJllXraqF34GTlkKasBeBDJxnzUoBkLv&#10;u6yYz1fZANg4BKm8J+/9FOS7hK+1kuGz1l4F1lWcuIV0YjrreGa7rSj3KFxr5JmG+AcWvTCWil6g&#10;7kUQ7IDmL6jeSAQPOswk9BlobaRKPVA3+fyPbp5a4VTqhcTx7iKT/3+w8tPxCzLT0OwKzqzoaUbP&#10;agzsHYyMXKTP4HxJaU+OEsNIfspNvXr3CPKbZxbuWmH36hYRhlaJhvjl8WV29XTC8RGkHj5CQ3XE&#10;IUACGjX2UTySgxE6zel0mU3kIsm5KtarzXrJmaRYvso3xTJNLxPly3OHPrxX0LN4qTjS8BO8OD76&#10;EOmI8iUlVrPwYLouLUBnf3NQYvQk+pHxxD2M9ZiUuqhSQ3OifhCmtaJvQJcW8AdnA61Uxf33g0DF&#10;WffBkiabfLGIO5iMxXJdkIHXkfo6IqwkqIoHzqbrXZj29uDQ7FuqNE3Bwi3pqE3qMAo+sTrTp7VJ&#10;jZ9XPO7ltZ2yfn3E3U8AAAD//wMAUEsDBBQABgAIAAAAIQB/IoeZ3wAAAA0BAAAPAAAAZHJzL2Rv&#10;d25yZXYueG1sTI9BT8MwDIXvSPyHyJO4saSDjtE1nRCI69AGm8Qta7y2onGqJlvLv593gtuz/fT8&#10;vXw1ulacsQ+NJw3JVIFAKr1tqNLw9fl+vwARoiFrWk+o4RcDrIrbm9xk1g+0wfM2VoJDKGRGQx1j&#10;l0kZyhqdCVPfIfHt6HtnIo99JW1vBg53rZwpNZfONMQfatPha43lz/bkNOzWx+/9o/qo3lzaDX5U&#10;ktyz1PpuMr4sQUQc458ZrviMDgUzHfyJbBCthsUsZSfvk0RxqatDPSWsDqwe5qkCWeTyf4viAgAA&#10;//8DAFBLAQItABQABgAIAAAAIQC2gziS/gAAAOEBAAATAAAAAAAAAAAAAAAAAAAAAABbQ29udGVu&#10;dF9UeXBlc10ueG1sUEsBAi0AFAAGAAgAAAAhADj9If/WAAAAlAEAAAsAAAAAAAAAAAAAAAAALwEA&#10;AF9yZWxzLy5yZWxzUEsBAi0AFAAGAAgAAAAhAOrDpu/2AQAA0AMAAA4AAAAAAAAAAAAAAAAALgIA&#10;AGRycy9lMm9Eb2MueG1sUEsBAi0AFAAGAAgAAAAhAH8ih5nfAAAADQEAAA8AAAAAAAAAAAAAAAAA&#10;UAQAAGRycy9kb3ducmV2LnhtbFBLBQYAAAAABAAEAPMAAABcBQAAAAA=&#10;" o:allowincell="f" filled="f" stroked="f">
                <v:textbox>
                  <w:txbxContent>
                    <w:tbl>
                      <w:tblPr>
                        <w:tblW w:w="0" w:type="auto"/>
                        <w:tblLayout w:type="fixed"/>
                        <w:tblLook w:val="0000" w:firstRow="0" w:lastRow="0" w:firstColumn="0" w:lastColumn="0" w:noHBand="0" w:noVBand="0"/>
                      </w:tblPr>
                      <w:tblGrid>
                        <w:gridCol w:w="4207"/>
                        <w:gridCol w:w="4207"/>
                      </w:tblGrid>
                      <w:tr w:rsidR="007D7A84" w:rsidRPr="00AB03D1" w14:paraId="71DA0C3F" w14:textId="77777777">
                        <w:trPr>
                          <w:trHeight w:val="1146"/>
                        </w:trPr>
                        <w:tc>
                          <w:tcPr>
                            <w:tcW w:w="4207" w:type="dxa"/>
                            <w:vAlign w:val="center"/>
                          </w:tcPr>
                          <w:p w14:paraId="73F101E8" w14:textId="46992AC9" w:rsidR="007D7A84" w:rsidRDefault="007D7A84" w:rsidP="000F684E">
                            <w:pPr>
                              <w:pStyle w:val="Default"/>
                              <w:numPr>
                                <w:ilvl w:val="0"/>
                                <w:numId w:val="20"/>
                              </w:numPr>
                              <w:rPr>
                                <w:sz w:val="23"/>
                                <w:szCs w:val="23"/>
                              </w:rPr>
                            </w:pPr>
                            <w:r w:rsidRPr="00351671">
                              <w:rPr>
                                <w:rFonts w:ascii="Calibri" w:hAnsi="Calibri"/>
                                <w:sz w:val="23"/>
                                <w:szCs w:val="23"/>
                              </w:rPr>
                              <w:t>Is hurting</w:t>
                            </w:r>
                            <w:r w:rsidRPr="00AB03D1">
                              <w:rPr>
                                <w:sz w:val="23"/>
                                <w:szCs w:val="23"/>
                              </w:rPr>
                              <w:t xml:space="preserve"> </w:t>
                            </w:r>
                          </w:p>
                          <w:p w14:paraId="7D0B36F5" w14:textId="77777777" w:rsidR="007D7A84" w:rsidRPr="00AB03D1" w:rsidRDefault="007D7A84" w:rsidP="00340D21">
                            <w:pPr>
                              <w:pStyle w:val="Default"/>
                              <w:ind w:left="720"/>
                              <w:rPr>
                                <w:sz w:val="23"/>
                                <w:szCs w:val="23"/>
                              </w:rPr>
                            </w:pPr>
                          </w:p>
                          <w:p w14:paraId="7FE31245" w14:textId="77777777" w:rsidR="007D7A84" w:rsidRPr="00793311" w:rsidRDefault="007D7A84" w:rsidP="000F684E">
                            <w:pPr>
                              <w:pStyle w:val="Default"/>
                              <w:numPr>
                                <w:ilvl w:val="0"/>
                                <w:numId w:val="20"/>
                              </w:numPr>
                              <w:rPr>
                                <w:rFonts w:ascii="Calibri" w:hAnsi="Calibri" w:cs="Calibri"/>
                                <w:sz w:val="23"/>
                                <w:szCs w:val="23"/>
                              </w:rPr>
                            </w:pPr>
                            <w:r w:rsidRPr="00793311">
                              <w:rPr>
                                <w:rFonts w:ascii="Calibri" w:hAnsi="Calibri"/>
                                <w:sz w:val="23"/>
                                <w:szCs w:val="23"/>
                              </w:rPr>
                              <w:t>Needs more time to talk</w:t>
                            </w:r>
                            <w:r w:rsidRPr="00793311">
                              <w:rPr>
                                <w:sz w:val="23"/>
                                <w:szCs w:val="23"/>
                              </w:rPr>
                              <w:t xml:space="preserve"> </w:t>
                            </w:r>
                          </w:p>
                          <w:p w14:paraId="4540DDF9" w14:textId="77777777" w:rsidR="007D7A84" w:rsidRPr="00AB03D1" w:rsidRDefault="007D7A84">
                            <w:pPr>
                              <w:pStyle w:val="Default"/>
                              <w:rPr>
                                <w:rFonts w:ascii="Calibri" w:hAnsi="Calibri" w:cs="Calibri"/>
                                <w:sz w:val="23"/>
                                <w:szCs w:val="23"/>
                              </w:rPr>
                            </w:pPr>
                          </w:p>
                          <w:p w14:paraId="137909BC" w14:textId="682B75CC" w:rsidR="007D7A84" w:rsidRPr="00AB03D1" w:rsidRDefault="007D7A84" w:rsidP="00340D21">
                            <w:pPr>
                              <w:pStyle w:val="Default"/>
                              <w:numPr>
                                <w:ilvl w:val="0"/>
                                <w:numId w:val="20"/>
                              </w:numPr>
                              <w:rPr>
                                <w:rFonts w:ascii="Calibri" w:hAnsi="Calibri" w:cs="Calibri"/>
                                <w:sz w:val="23"/>
                                <w:szCs w:val="23"/>
                              </w:rPr>
                            </w:pPr>
                            <w:r w:rsidRPr="00AB03D1">
                              <w:rPr>
                                <w:rFonts w:ascii="Calibri" w:hAnsi="Calibri" w:cs="Calibri"/>
                                <w:sz w:val="23"/>
                                <w:szCs w:val="23"/>
                              </w:rPr>
                              <w:t xml:space="preserve">Is made uncomfortable by excessive talk on a certain subject or the attitudes or actions of others in the group </w:t>
                            </w:r>
                          </w:p>
                        </w:tc>
                        <w:tc>
                          <w:tcPr>
                            <w:tcW w:w="4207" w:type="dxa"/>
                            <w:vAlign w:val="center"/>
                          </w:tcPr>
                          <w:p w14:paraId="25772AEB" w14:textId="77777777" w:rsidR="007D7A84" w:rsidRPr="00AB03D1" w:rsidRDefault="007D7A84" w:rsidP="000F684E">
                            <w:pPr>
                              <w:pStyle w:val="Default"/>
                              <w:numPr>
                                <w:ilvl w:val="0"/>
                                <w:numId w:val="20"/>
                              </w:numPr>
                              <w:rPr>
                                <w:rFonts w:ascii="Calibri" w:hAnsi="Calibri" w:cs="Calibri"/>
                                <w:sz w:val="23"/>
                                <w:szCs w:val="23"/>
                              </w:rPr>
                            </w:pPr>
                            <w:r w:rsidRPr="00AB03D1">
                              <w:rPr>
                                <w:rFonts w:ascii="Calibri" w:hAnsi="Calibri" w:cs="Calibri"/>
                                <w:sz w:val="23"/>
                                <w:szCs w:val="23"/>
                              </w:rPr>
                              <w:t xml:space="preserve">Needs a chance to talk one-on-one to someone </w:t>
                            </w:r>
                          </w:p>
                          <w:p w14:paraId="67B646FF" w14:textId="77777777" w:rsidR="007D7A84" w:rsidRPr="00AB03D1" w:rsidRDefault="007D7A84">
                            <w:pPr>
                              <w:pStyle w:val="Default"/>
                              <w:rPr>
                                <w:rFonts w:ascii="Calibri" w:hAnsi="Calibri" w:cs="Calibri"/>
                                <w:sz w:val="23"/>
                                <w:szCs w:val="23"/>
                              </w:rPr>
                            </w:pPr>
                          </w:p>
                          <w:p w14:paraId="56CE855E" w14:textId="77777777" w:rsidR="007D7A84" w:rsidRPr="00AB03D1" w:rsidRDefault="007D7A84" w:rsidP="000F684E">
                            <w:pPr>
                              <w:pStyle w:val="Default"/>
                              <w:numPr>
                                <w:ilvl w:val="0"/>
                                <w:numId w:val="20"/>
                              </w:numPr>
                              <w:rPr>
                                <w:sz w:val="23"/>
                                <w:szCs w:val="23"/>
                              </w:rPr>
                            </w:pPr>
                            <w:r w:rsidRPr="009830D2">
                              <w:rPr>
                                <w:rFonts w:ascii="Calibri" w:hAnsi="Calibri"/>
                                <w:sz w:val="23"/>
                                <w:szCs w:val="23"/>
                              </w:rPr>
                              <w:t>Seems t</w:t>
                            </w:r>
                            <w:r>
                              <w:rPr>
                                <w:rFonts w:ascii="Calibri" w:hAnsi="Calibri"/>
                                <w:sz w:val="23"/>
                                <w:szCs w:val="23"/>
                              </w:rPr>
                              <w:t>o</w:t>
                            </w:r>
                            <w:r w:rsidRPr="009830D2">
                              <w:rPr>
                                <w:rFonts w:ascii="Calibri" w:hAnsi="Calibri"/>
                                <w:sz w:val="23"/>
                                <w:szCs w:val="23"/>
                              </w:rPr>
                              <w:t xml:space="preserve"> be</w:t>
                            </w:r>
                            <w:r w:rsidRPr="00351671">
                              <w:rPr>
                                <w:rFonts w:ascii="Calibri" w:hAnsi="Calibri"/>
                                <w:sz w:val="23"/>
                                <w:szCs w:val="23"/>
                              </w:rPr>
                              <w:t xml:space="preserve"> in critical need of professional help</w:t>
                            </w:r>
                            <w:r w:rsidRPr="00AB03D1">
                              <w:rPr>
                                <w:sz w:val="23"/>
                                <w:szCs w:val="23"/>
                              </w:rPr>
                              <w:t xml:space="preserve"> </w:t>
                            </w:r>
                          </w:p>
                          <w:p w14:paraId="4BDF5418" w14:textId="77777777" w:rsidR="007D7A84" w:rsidRPr="00AB03D1" w:rsidRDefault="007D7A84">
                            <w:pPr>
                              <w:pStyle w:val="Default"/>
                              <w:rPr>
                                <w:rFonts w:ascii="Calibri" w:hAnsi="Calibri" w:cs="Calibri"/>
                                <w:sz w:val="23"/>
                                <w:szCs w:val="23"/>
                              </w:rPr>
                            </w:pPr>
                          </w:p>
                          <w:p w14:paraId="51A9FA9A" w14:textId="77777777" w:rsidR="007D7A84" w:rsidRPr="00AB03D1" w:rsidRDefault="007D7A84" w:rsidP="000F684E">
                            <w:pPr>
                              <w:pStyle w:val="Default"/>
                              <w:numPr>
                                <w:ilvl w:val="0"/>
                                <w:numId w:val="20"/>
                              </w:numPr>
                              <w:rPr>
                                <w:sz w:val="23"/>
                                <w:szCs w:val="23"/>
                              </w:rPr>
                            </w:pPr>
                            <w:r w:rsidRPr="009830D2">
                              <w:rPr>
                                <w:rFonts w:ascii="Calibri" w:hAnsi="Calibri"/>
                                <w:sz w:val="23"/>
                                <w:szCs w:val="23"/>
                              </w:rPr>
                              <w:t>Seems</w:t>
                            </w:r>
                            <w:r w:rsidRPr="00351671">
                              <w:rPr>
                                <w:rFonts w:ascii="Calibri" w:hAnsi="Calibri"/>
                                <w:sz w:val="23"/>
                                <w:szCs w:val="23"/>
                              </w:rPr>
                              <w:t xml:space="preserve"> suicidal or in crisis</w:t>
                            </w:r>
                            <w:r w:rsidRPr="00AB03D1">
                              <w:rPr>
                                <w:sz w:val="23"/>
                                <w:szCs w:val="23"/>
                              </w:rPr>
                              <w:t xml:space="preserve"> </w:t>
                            </w:r>
                          </w:p>
                          <w:p w14:paraId="00FFD6A4" w14:textId="77777777" w:rsidR="007D7A84" w:rsidRPr="00AB03D1" w:rsidRDefault="007D7A84">
                            <w:pPr>
                              <w:pStyle w:val="Default"/>
                              <w:rPr>
                                <w:sz w:val="23"/>
                                <w:szCs w:val="23"/>
                              </w:rPr>
                            </w:pPr>
                          </w:p>
                        </w:tc>
                      </w:tr>
                    </w:tbl>
                    <w:p w14:paraId="5514AF58" w14:textId="77777777" w:rsidR="007D7A84" w:rsidRDefault="007D7A84" w:rsidP="000F684E"/>
                  </w:txbxContent>
                </v:textbox>
                <w10:wrap type="through" anchorx="page" anchory="page"/>
              </v:shape>
            </w:pict>
          </mc:Fallback>
        </mc:AlternateContent>
      </w:r>
    </w:p>
    <w:p w14:paraId="1C7E3064" w14:textId="6454E497"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 </w:t>
      </w:r>
    </w:p>
    <w:p w14:paraId="30132892" w14:textId="1ADD6592" w:rsidR="00AB38F5" w:rsidRDefault="00AB38F5" w:rsidP="00AB38F5">
      <w:pPr>
        <w:pStyle w:val="Default"/>
        <w:rPr>
          <w:rFonts w:ascii="Calibri" w:hAnsi="Calibri" w:cs="Calibri"/>
          <w:color w:val="auto"/>
          <w:sz w:val="23"/>
          <w:szCs w:val="23"/>
        </w:rPr>
      </w:pPr>
      <w:r>
        <w:rPr>
          <w:rFonts w:ascii="Calibri" w:hAnsi="Calibri" w:cs="Calibri"/>
          <w:color w:val="auto"/>
          <w:sz w:val="23"/>
          <w:szCs w:val="23"/>
        </w:rPr>
        <w:t xml:space="preserve">  </w:t>
      </w:r>
    </w:p>
    <w:p w14:paraId="1D12397C" w14:textId="77777777" w:rsidR="00AB38F5" w:rsidRPr="00C52534" w:rsidRDefault="00AB38F5" w:rsidP="000935BD">
      <w:pPr>
        <w:pStyle w:val="NoSpacing"/>
        <w:spacing w:line="276" w:lineRule="auto"/>
        <w:rPr>
          <w:sz w:val="23"/>
          <w:szCs w:val="23"/>
        </w:rPr>
      </w:pPr>
    </w:p>
    <w:p w14:paraId="35EACE55" w14:textId="0E1A7909" w:rsidR="003874EA" w:rsidRDefault="003874EA" w:rsidP="002C149D"/>
    <w:p w14:paraId="28A21694" w14:textId="6D48EA1B" w:rsidR="00810709" w:rsidRDefault="00810709" w:rsidP="002C149D"/>
    <w:p w14:paraId="2149EC72" w14:textId="2C0094C7" w:rsidR="00810709" w:rsidRDefault="00810709" w:rsidP="002C149D"/>
    <w:p w14:paraId="2D585516" w14:textId="4E715F5C" w:rsidR="00810709" w:rsidRDefault="00810709" w:rsidP="00AB38F5">
      <w:pPr>
        <w:pStyle w:val="NoSpacing"/>
        <w:spacing w:line="276" w:lineRule="auto"/>
        <w:rPr>
          <w:sz w:val="23"/>
          <w:szCs w:val="23"/>
        </w:rPr>
      </w:pPr>
    </w:p>
    <w:p w14:paraId="6E641E8A" w14:textId="11F49756" w:rsidR="00AB38F5" w:rsidRDefault="00AB38F5" w:rsidP="00AB38F5">
      <w:pPr>
        <w:pStyle w:val="NoSpacing"/>
        <w:spacing w:line="276" w:lineRule="auto"/>
        <w:rPr>
          <w:sz w:val="23"/>
          <w:szCs w:val="23"/>
        </w:rPr>
      </w:pPr>
    </w:p>
    <w:p w14:paraId="38716A36" w14:textId="77777777" w:rsidR="00AB38F5" w:rsidRPr="00F52805" w:rsidRDefault="00AB38F5" w:rsidP="00AB38F5">
      <w:pPr>
        <w:pStyle w:val="Default"/>
        <w:pageBreakBefore/>
        <w:spacing w:line="276" w:lineRule="auto"/>
        <w:rPr>
          <w:rFonts w:ascii="Caecilia LT Std Roman" w:hAnsi="Caecilia LT Std Roman"/>
          <w:b/>
          <w:bCs/>
          <w:color w:val="auto"/>
          <w:sz w:val="28"/>
          <w:szCs w:val="28"/>
        </w:rPr>
      </w:pPr>
      <w:r w:rsidRPr="00F52805">
        <w:rPr>
          <w:rFonts w:ascii="Caecilia LT Std Roman" w:hAnsi="Caecilia LT Std Roman"/>
          <w:b/>
          <w:bCs/>
          <w:color w:val="auto"/>
          <w:sz w:val="28"/>
          <w:szCs w:val="28"/>
        </w:rPr>
        <w:lastRenderedPageBreak/>
        <w:t xml:space="preserve">The Healthy DBSA Support Group Meeting </w:t>
      </w:r>
    </w:p>
    <w:p w14:paraId="1B32C015" w14:textId="77777777" w:rsidR="00340D21" w:rsidRDefault="00340D21" w:rsidP="00AB38F5">
      <w:pPr>
        <w:pStyle w:val="Default"/>
        <w:spacing w:line="276" w:lineRule="auto"/>
        <w:rPr>
          <w:rFonts w:ascii="Calibri" w:hAnsi="Calibri" w:cs="Calibri"/>
          <w:color w:val="auto"/>
          <w:sz w:val="23"/>
          <w:szCs w:val="23"/>
        </w:rPr>
      </w:pPr>
    </w:p>
    <w:p w14:paraId="7204613F" w14:textId="7CD1B2D9"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DBSA support groups are meant to help people living with mood disorders live healthier, happier lives.  It is integral to this goal to create a support group environment that is healthy and happy itself.  This task can be challenging with many personalities, backgrounds, and needs that participants bring to the group.  </w:t>
      </w:r>
    </w:p>
    <w:p w14:paraId="2D13A09A" w14:textId="77777777"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 </w:t>
      </w:r>
    </w:p>
    <w:p w14:paraId="65051161" w14:textId="1CD825FC"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Managing the health of a support group begins by managing the health of the support group facilitator.  Facilitator</w:t>
      </w:r>
      <w:r w:rsidR="00314E35">
        <w:rPr>
          <w:rFonts w:ascii="Calibri" w:hAnsi="Calibri" w:cs="Calibri"/>
          <w:color w:val="auto"/>
          <w:sz w:val="23"/>
          <w:szCs w:val="23"/>
        </w:rPr>
        <w:t>s</w:t>
      </w:r>
      <w:r w:rsidRPr="00AB38F5">
        <w:rPr>
          <w:rFonts w:ascii="Calibri" w:hAnsi="Calibri" w:cs="Calibri"/>
          <w:color w:val="auto"/>
          <w:sz w:val="23"/>
          <w:szCs w:val="23"/>
        </w:rPr>
        <w:t xml:space="preserve"> should always be very aware of their own mental health.  It is not expected that all support group facilitators are “mood-disorder-free.” On the contrary, all facilitators, </w:t>
      </w:r>
      <w:proofErr w:type="gramStart"/>
      <w:r w:rsidRPr="00AB38F5">
        <w:rPr>
          <w:rFonts w:ascii="Calibri" w:hAnsi="Calibri" w:cs="Calibri"/>
          <w:color w:val="auto"/>
          <w:sz w:val="23"/>
          <w:szCs w:val="23"/>
        </w:rPr>
        <w:t>with the exception of</w:t>
      </w:r>
      <w:proofErr w:type="gramEnd"/>
      <w:r w:rsidRPr="00AB38F5">
        <w:rPr>
          <w:rFonts w:ascii="Calibri" w:hAnsi="Calibri" w:cs="Calibri"/>
          <w:color w:val="auto"/>
          <w:sz w:val="23"/>
          <w:szCs w:val="23"/>
        </w:rPr>
        <w:t xml:space="preserve"> friends and family groups, are people who live with mood disorders.  However, if the energy it takes to facilitate a support group is detrimental to the facilitator’s health, then he/she should be prepared to transfer that responsibility to another facilitator for the time needed to heal.  Considering co-facilitators can be helpful.  With co-facilitators, two people share the responsibilities of facilitating, and can work </w:t>
      </w:r>
      <w:proofErr w:type="gramStart"/>
      <w:r w:rsidRPr="00AB38F5">
        <w:rPr>
          <w:rFonts w:ascii="Calibri" w:hAnsi="Calibri" w:cs="Calibri"/>
          <w:color w:val="auto"/>
          <w:sz w:val="23"/>
          <w:szCs w:val="23"/>
        </w:rPr>
        <w:t>off of</w:t>
      </w:r>
      <w:proofErr w:type="gramEnd"/>
      <w:r w:rsidRPr="00AB38F5">
        <w:rPr>
          <w:rFonts w:ascii="Calibri" w:hAnsi="Calibri" w:cs="Calibri"/>
          <w:color w:val="auto"/>
          <w:sz w:val="23"/>
          <w:szCs w:val="23"/>
        </w:rPr>
        <w:t xml:space="preserve"> one another’s energy.  </w:t>
      </w:r>
    </w:p>
    <w:p w14:paraId="0E78A37D" w14:textId="77777777"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 </w:t>
      </w:r>
    </w:p>
    <w:p w14:paraId="45249F71" w14:textId="77777777"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Following the health of the facilitator in importance, is the healthiness of the group dynamic.  Many people refer to this as the “flow” of the discussion.  </w:t>
      </w:r>
      <w:r w:rsidRPr="00AB38F5">
        <w:rPr>
          <w:rFonts w:ascii="Calibri" w:hAnsi="Calibri" w:cs="Calibri"/>
          <w:i/>
          <w:iCs/>
          <w:color w:val="auto"/>
          <w:sz w:val="23"/>
          <w:szCs w:val="23"/>
        </w:rPr>
        <w:t>Are all participants being heard?  Is discussion shared equally among participants?  Do group participants feel free to interject helpful information without it being ‘their turn’?  Are participants free to express their emotions in appropriate ways?  Do participants respond to the other participants, or just the facilitator?</w:t>
      </w:r>
      <w:r w:rsidRPr="00AB38F5">
        <w:rPr>
          <w:rFonts w:ascii="Calibri" w:hAnsi="Calibri" w:cs="Calibri"/>
          <w:color w:val="auto"/>
          <w:sz w:val="23"/>
          <w:szCs w:val="23"/>
        </w:rPr>
        <w:t xml:space="preserve">  These are important questions for facilitators to answer when assessing the health of their group.  </w:t>
      </w:r>
      <w:r w:rsidRPr="00AB38F5">
        <w:rPr>
          <w:rFonts w:ascii="Calibri" w:hAnsi="Calibri" w:cs="Calibri"/>
          <w:i/>
          <w:iCs/>
          <w:color w:val="auto"/>
          <w:sz w:val="23"/>
          <w:szCs w:val="23"/>
        </w:rPr>
        <w:t xml:space="preserve">What does a healthy flow of conversation look like for your group? </w:t>
      </w:r>
    </w:p>
    <w:p w14:paraId="29059243" w14:textId="77777777"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 </w:t>
      </w:r>
    </w:p>
    <w:p w14:paraId="1B79997D" w14:textId="77777777" w:rsidR="00AB38F5" w:rsidRDefault="00AB38F5" w:rsidP="00AB38F5">
      <w:pPr>
        <w:pStyle w:val="Default"/>
        <w:spacing w:line="276" w:lineRule="auto"/>
        <w:rPr>
          <w:rFonts w:ascii="Calibri" w:hAnsi="Calibri" w:cs="Calibri"/>
          <w:b/>
          <w:bCs/>
          <w:color w:val="auto"/>
          <w:sz w:val="23"/>
          <w:szCs w:val="23"/>
        </w:rPr>
      </w:pPr>
    </w:p>
    <w:p w14:paraId="55C8D082" w14:textId="35A52498" w:rsidR="00AB38F5" w:rsidRPr="00AB38F5" w:rsidRDefault="00AB38F5" w:rsidP="00AB38F5">
      <w:pPr>
        <w:pStyle w:val="Default"/>
        <w:spacing w:line="276" w:lineRule="auto"/>
        <w:rPr>
          <w:rFonts w:ascii="Calibri" w:hAnsi="Calibri" w:cs="Calibri"/>
          <w:color w:val="auto"/>
          <w:sz w:val="23"/>
          <w:szCs w:val="23"/>
        </w:rPr>
      </w:pPr>
      <w:r w:rsidRPr="00AB38F5">
        <w:rPr>
          <w:rFonts w:ascii="Calibri" w:hAnsi="Calibri" w:cs="Calibri"/>
          <w:b/>
          <w:bCs/>
          <w:color w:val="auto"/>
          <w:sz w:val="23"/>
          <w:szCs w:val="23"/>
        </w:rPr>
        <w:t xml:space="preserve">Healthy Flow </w:t>
      </w:r>
    </w:p>
    <w:p w14:paraId="13F3DF99" w14:textId="77777777" w:rsidR="00AB38F5" w:rsidRPr="00AB38F5" w:rsidRDefault="00AB38F5" w:rsidP="00AB38F5">
      <w:pPr>
        <w:pStyle w:val="Default"/>
        <w:framePr w:w="4370" w:wrap="auto" w:vAnchor="page" w:hAnchor="page" w:x="1652" w:y="9823"/>
        <w:spacing w:line="276" w:lineRule="auto"/>
        <w:rPr>
          <w:rFonts w:ascii="Calibri" w:hAnsi="Calibri" w:cs="Calibri"/>
          <w:color w:val="auto"/>
          <w:sz w:val="23"/>
          <w:szCs w:val="23"/>
        </w:rPr>
      </w:pPr>
      <w:r w:rsidRPr="00AB38F5">
        <w:rPr>
          <w:rFonts w:ascii="Calibri" w:hAnsi="Calibri" w:cs="Calibri"/>
          <w:noProof/>
          <w:color w:val="auto"/>
          <w:sz w:val="23"/>
          <w:szCs w:val="23"/>
        </w:rPr>
        <w:drawing>
          <wp:inline distT="0" distB="0" distL="0" distR="0" wp14:anchorId="5B0BC234" wp14:editId="6D261E21">
            <wp:extent cx="2268855" cy="2156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855" cy="2156460"/>
                    </a:xfrm>
                    <a:prstGeom prst="rect">
                      <a:avLst/>
                    </a:prstGeom>
                    <a:noFill/>
                    <a:ln>
                      <a:noFill/>
                    </a:ln>
                  </pic:spPr>
                </pic:pic>
              </a:graphicData>
            </a:graphic>
          </wp:inline>
        </w:drawing>
      </w:r>
    </w:p>
    <w:p w14:paraId="0DD5B84B" w14:textId="77777777" w:rsidR="00AB38F5" w:rsidRDefault="00AB38F5" w:rsidP="00AB38F5">
      <w:pPr>
        <w:pStyle w:val="Default"/>
        <w:spacing w:line="276" w:lineRule="auto"/>
        <w:rPr>
          <w:rFonts w:ascii="Calibri" w:hAnsi="Calibri" w:cs="Calibri"/>
          <w:color w:val="auto"/>
          <w:sz w:val="23"/>
          <w:szCs w:val="23"/>
        </w:rPr>
      </w:pPr>
      <w:r w:rsidRPr="00AB38F5">
        <w:rPr>
          <w:rFonts w:ascii="Calibri" w:hAnsi="Calibri" w:cs="Calibri"/>
          <w:color w:val="auto"/>
          <w:sz w:val="23"/>
          <w:szCs w:val="23"/>
        </w:rPr>
        <w:t xml:space="preserve">In a healthy discussion, the facilitator starts the conversation, and makes sure it stays on track. Participants should not respond only to the facilitator.  There is a natural, conversational flow to the discussion.  This diagram shows several conversations that have taken place.  In practice, a healthy group has many people acting as facilitators (starting &amp; guiding conversation), even if they are not designated as the official facilitator.  This provides for the future possibility of other participants serving in the facilitator role. </w:t>
      </w:r>
    </w:p>
    <w:p w14:paraId="6F5E73D0" w14:textId="230201B7" w:rsidR="00AB38F5" w:rsidRDefault="00AB38F5" w:rsidP="00AB38F5">
      <w:pPr>
        <w:pStyle w:val="NoSpacing"/>
        <w:spacing w:line="276" w:lineRule="auto"/>
        <w:rPr>
          <w:sz w:val="23"/>
          <w:szCs w:val="23"/>
        </w:rPr>
      </w:pPr>
    </w:p>
    <w:p w14:paraId="1F0890E4" w14:textId="26AB3247" w:rsidR="00AB38F5" w:rsidRDefault="00AB38F5" w:rsidP="00AB38F5">
      <w:pPr>
        <w:pStyle w:val="NoSpacing"/>
        <w:spacing w:line="276" w:lineRule="auto"/>
        <w:rPr>
          <w:sz w:val="23"/>
          <w:szCs w:val="23"/>
        </w:rPr>
      </w:pPr>
    </w:p>
    <w:p w14:paraId="2A207D37" w14:textId="77777777" w:rsidR="00F20ED3" w:rsidRPr="00F52805" w:rsidRDefault="00F20ED3" w:rsidP="00F20ED3">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Creating a Wellness-Oriented Environment </w:t>
      </w:r>
    </w:p>
    <w:p w14:paraId="7F917EFE" w14:textId="77777777" w:rsidR="002F560C" w:rsidRDefault="002F560C" w:rsidP="00F20ED3">
      <w:pPr>
        <w:pStyle w:val="NoSpacing"/>
        <w:spacing w:line="276" w:lineRule="auto"/>
        <w:rPr>
          <w:sz w:val="23"/>
          <w:szCs w:val="23"/>
        </w:rPr>
      </w:pPr>
    </w:p>
    <w:p w14:paraId="6486BB6B" w14:textId="393D693F" w:rsidR="00F20ED3" w:rsidRPr="00F20ED3" w:rsidRDefault="002F560C" w:rsidP="00F20ED3">
      <w:pPr>
        <w:pStyle w:val="NoSpacing"/>
        <w:spacing w:line="276" w:lineRule="auto"/>
        <w:rPr>
          <w:sz w:val="23"/>
          <w:szCs w:val="23"/>
        </w:rPr>
      </w:pPr>
      <w:r>
        <w:rPr>
          <w:sz w:val="23"/>
          <w:szCs w:val="23"/>
        </w:rPr>
        <w:t>L</w:t>
      </w:r>
      <w:r w:rsidR="00F20ED3" w:rsidRPr="00F20ED3">
        <w:rPr>
          <w:sz w:val="23"/>
          <w:szCs w:val="23"/>
        </w:rPr>
        <w:t xml:space="preserve">et’s dig deeper into the atmosphere to cultivate in support group meetings. Being wellness-focused highlights the </w:t>
      </w:r>
      <w:proofErr w:type="gramStart"/>
      <w:r w:rsidR="00F20ED3" w:rsidRPr="00F20ED3">
        <w:rPr>
          <w:sz w:val="23"/>
          <w:szCs w:val="23"/>
        </w:rPr>
        <w:t>real truth</w:t>
      </w:r>
      <w:proofErr w:type="gramEnd"/>
      <w:r w:rsidR="00F20ED3" w:rsidRPr="00F20ED3">
        <w:rPr>
          <w:sz w:val="23"/>
          <w:szCs w:val="23"/>
        </w:rPr>
        <w:t xml:space="preserve"> that wellness is possible for individuals living with a mood disorder and keeps the group focused on creating productive and thriving lives. </w:t>
      </w:r>
    </w:p>
    <w:p w14:paraId="1FD0E485" w14:textId="77777777" w:rsidR="00F20ED3" w:rsidRPr="00F20ED3" w:rsidRDefault="00F20ED3" w:rsidP="00F20ED3">
      <w:pPr>
        <w:pStyle w:val="NoSpacing"/>
        <w:spacing w:line="276" w:lineRule="auto"/>
        <w:rPr>
          <w:sz w:val="23"/>
          <w:szCs w:val="23"/>
        </w:rPr>
      </w:pPr>
      <w:r w:rsidRPr="00F20ED3">
        <w:rPr>
          <w:sz w:val="23"/>
          <w:szCs w:val="23"/>
        </w:rPr>
        <w:t xml:space="preserve"> </w:t>
      </w:r>
    </w:p>
    <w:p w14:paraId="2BDB8454" w14:textId="77777777" w:rsidR="00F20ED3" w:rsidRPr="00F20ED3" w:rsidRDefault="00F20ED3" w:rsidP="00F20ED3">
      <w:pPr>
        <w:pStyle w:val="NoSpacing"/>
        <w:spacing w:line="276" w:lineRule="auto"/>
        <w:rPr>
          <w:sz w:val="23"/>
          <w:szCs w:val="23"/>
        </w:rPr>
      </w:pPr>
      <w:r w:rsidRPr="00F20ED3">
        <w:rPr>
          <w:sz w:val="23"/>
          <w:szCs w:val="23"/>
        </w:rPr>
        <w:t xml:space="preserve">What is wellness? DBSA uses the following definition: a full and meaningful life in the community. However, each person’s path to, and definition of, wellness is uniquely their own. Wellness encompasses an individual’s whole life, including mind, body, spirit, and community.  </w:t>
      </w:r>
    </w:p>
    <w:p w14:paraId="1F706555" w14:textId="77777777" w:rsidR="00F20ED3" w:rsidRPr="00F20ED3" w:rsidRDefault="00F20ED3" w:rsidP="00F20ED3">
      <w:pPr>
        <w:pStyle w:val="NoSpacing"/>
        <w:spacing w:line="276" w:lineRule="auto"/>
        <w:rPr>
          <w:sz w:val="23"/>
          <w:szCs w:val="23"/>
        </w:rPr>
      </w:pPr>
      <w:r w:rsidRPr="00F20ED3">
        <w:rPr>
          <w:sz w:val="23"/>
          <w:szCs w:val="23"/>
        </w:rPr>
        <w:t xml:space="preserve"> </w:t>
      </w:r>
    </w:p>
    <w:p w14:paraId="35EC270D" w14:textId="77777777" w:rsidR="00F20ED3" w:rsidRPr="00C90809" w:rsidRDefault="00F20ED3" w:rsidP="00F20ED3">
      <w:pPr>
        <w:pStyle w:val="NoSpacing"/>
        <w:spacing w:line="276" w:lineRule="auto"/>
        <w:rPr>
          <w:b/>
          <w:bCs/>
          <w:sz w:val="23"/>
          <w:szCs w:val="23"/>
        </w:rPr>
      </w:pPr>
      <w:r w:rsidRPr="00C90809">
        <w:rPr>
          <w:b/>
          <w:bCs/>
          <w:sz w:val="23"/>
          <w:szCs w:val="23"/>
        </w:rPr>
        <w:t xml:space="preserve">Core Elements of a Wellness-Oriented DBSA Support Group </w:t>
      </w:r>
    </w:p>
    <w:p w14:paraId="3FA2E7E7" w14:textId="642297EF" w:rsidR="00F20ED3" w:rsidRPr="00F20ED3" w:rsidRDefault="00F20ED3" w:rsidP="001F3260">
      <w:pPr>
        <w:pStyle w:val="NoSpacing"/>
        <w:numPr>
          <w:ilvl w:val="0"/>
          <w:numId w:val="3"/>
        </w:numPr>
        <w:spacing w:line="276" w:lineRule="auto"/>
        <w:rPr>
          <w:sz w:val="23"/>
          <w:szCs w:val="23"/>
        </w:rPr>
      </w:pPr>
      <w:r w:rsidRPr="00F20ED3">
        <w:rPr>
          <w:sz w:val="23"/>
          <w:szCs w:val="23"/>
        </w:rPr>
        <w:t xml:space="preserve">Provide </w:t>
      </w:r>
      <w:r w:rsidRPr="001F3260">
        <w:rPr>
          <w:b/>
          <w:bCs/>
          <w:sz w:val="23"/>
          <w:szCs w:val="23"/>
        </w:rPr>
        <w:t>hope</w:t>
      </w:r>
      <w:r w:rsidRPr="00F20ED3">
        <w:rPr>
          <w:sz w:val="23"/>
          <w:szCs w:val="23"/>
        </w:rPr>
        <w:t xml:space="preserve"> in every interaction. </w:t>
      </w:r>
    </w:p>
    <w:p w14:paraId="67A75C03" w14:textId="0AA48F0A" w:rsidR="00F20ED3" w:rsidRPr="00F20ED3" w:rsidRDefault="00F20ED3" w:rsidP="001F3260">
      <w:pPr>
        <w:pStyle w:val="NoSpacing"/>
        <w:numPr>
          <w:ilvl w:val="0"/>
          <w:numId w:val="3"/>
        </w:numPr>
        <w:spacing w:line="276" w:lineRule="auto"/>
        <w:rPr>
          <w:sz w:val="23"/>
          <w:szCs w:val="23"/>
        </w:rPr>
      </w:pPr>
      <w:r w:rsidRPr="001F3260">
        <w:rPr>
          <w:b/>
          <w:bCs/>
          <w:sz w:val="23"/>
          <w:szCs w:val="23"/>
        </w:rPr>
        <w:t>Empower</w:t>
      </w:r>
      <w:r w:rsidRPr="00F20ED3">
        <w:rPr>
          <w:sz w:val="23"/>
          <w:szCs w:val="23"/>
        </w:rPr>
        <w:t xml:space="preserve"> others in simple ways. </w:t>
      </w:r>
    </w:p>
    <w:p w14:paraId="1A81C9CA" w14:textId="16339F18" w:rsidR="00F20ED3" w:rsidRPr="00F20ED3" w:rsidRDefault="00F20ED3" w:rsidP="001F3260">
      <w:pPr>
        <w:pStyle w:val="NoSpacing"/>
        <w:numPr>
          <w:ilvl w:val="0"/>
          <w:numId w:val="3"/>
        </w:numPr>
        <w:spacing w:line="276" w:lineRule="auto"/>
        <w:rPr>
          <w:sz w:val="23"/>
          <w:szCs w:val="23"/>
        </w:rPr>
      </w:pPr>
      <w:r w:rsidRPr="00F20ED3">
        <w:rPr>
          <w:sz w:val="23"/>
          <w:szCs w:val="23"/>
        </w:rPr>
        <w:t xml:space="preserve">Use </w:t>
      </w:r>
      <w:r w:rsidRPr="001F3260">
        <w:rPr>
          <w:b/>
          <w:bCs/>
          <w:sz w:val="23"/>
          <w:szCs w:val="23"/>
        </w:rPr>
        <w:t>person-first</w:t>
      </w:r>
      <w:r w:rsidRPr="00F20ED3">
        <w:rPr>
          <w:sz w:val="23"/>
          <w:szCs w:val="23"/>
        </w:rPr>
        <w:t xml:space="preserve"> language. </w:t>
      </w:r>
    </w:p>
    <w:p w14:paraId="0027170A" w14:textId="0991478D" w:rsidR="00F20ED3" w:rsidRPr="00F20ED3" w:rsidRDefault="00F20ED3" w:rsidP="001F3260">
      <w:pPr>
        <w:pStyle w:val="NoSpacing"/>
        <w:numPr>
          <w:ilvl w:val="0"/>
          <w:numId w:val="3"/>
        </w:numPr>
        <w:spacing w:line="276" w:lineRule="auto"/>
        <w:rPr>
          <w:sz w:val="23"/>
          <w:szCs w:val="23"/>
        </w:rPr>
      </w:pPr>
      <w:r w:rsidRPr="00F20ED3">
        <w:rPr>
          <w:sz w:val="23"/>
          <w:szCs w:val="23"/>
        </w:rPr>
        <w:t xml:space="preserve">Focus on </w:t>
      </w:r>
      <w:r w:rsidRPr="001F3260">
        <w:rPr>
          <w:b/>
          <w:bCs/>
          <w:sz w:val="23"/>
          <w:szCs w:val="23"/>
        </w:rPr>
        <w:t>strengths</w:t>
      </w:r>
      <w:r w:rsidRPr="00F20ED3">
        <w:rPr>
          <w:sz w:val="23"/>
          <w:szCs w:val="23"/>
        </w:rPr>
        <w:t xml:space="preserve">. </w:t>
      </w:r>
    </w:p>
    <w:p w14:paraId="76AB8723" w14:textId="3B3FB25C" w:rsidR="00F20ED3" w:rsidRPr="00F20ED3" w:rsidRDefault="00F20ED3" w:rsidP="001F3260">
      <w:pPr>
        <w:pStyle w:val="NoSpacing"/>
        <w:numPr>
          <w:ilvl w:val="0"/>
          <w:numId w:val="3"/>
        </w:numPr>
        <w:spacing w:line="276" w:lineRule="auto"/>
        <w:rPr>
          <w:sz w:val="23"/>
          <w:szCs w:val="23"/>
        </w:rPr>
      </w:pPr>
      <w:r w:rsidRPr="00F20ED3">
        <w:rPr>
          <w:sz w:val="23"/>
          <w:szCs w:val="23"/>
        </w:rPr>
        <w:t xml:space="preserve">Promote personal </w:t>
      </w:r>
      <w:r w:rsidRPr="001F3260">
        <w:rPr>
          <w:b/>
          <w:bCs/>
          <w:sz w:val="23"/>
          <w:szCs w:val="23"/>
        </w:rPr>
        <w:t>choice</w:t>
      </w:r>
      <w:r w:rsidRPr="00F20ED3">
        <w:rPr>
          <w:sz w:val="23"/>
          <w:szCs w:val="23"/>
        </w:rPr>
        <w:t xml:space="preserve">. </w:t>
      </w:r>
    </w:p>
    <w:p w14:paraId="2D6C45E0" w14:textId="42E6E38E" w:rsidR="00F20ED3" w:rsidRPr="00F20ED3" w:rsidRDefault="00F20ED3" w:rsidP="001F3260">
      <w:pPr>
        <w:pStyle w:val="NoSpacing"/>
        <w:numPr>
          <w:ilvl w:val="0"/>
          <w:numId w:val="3"/>
        </w:numPr>
        <w:spacing w:line="276" w:lineRule="auto"/>
        <w:rPr>
          <w:sz w:val="23"/>
          <w:szCs w:val="23"/>
        </w:rPr>
      </w:pPr>
      <w:r w:rsidRPr="00F20ED3">
        <w:rPr>
          <w:sz w:val="23"/>
          <w:szCs w:val="23"/>
        </w:rPr>
        <w:t xml:space="preserve">Help everyone leave committed to </w:t>
      </w:r>
      <w:r w:rsidRPr="001F3260">
        <w:rPr>
          <w:b/>
          <w:bCs/>
          <w:sz w:val="23"/>
          <w:szCs w:val="23"/>
        </w:rPr>
        <w:t>action</w:t>
      </w:r>
      <w:r w:rsidRPr="00F20ED3">
        <w:rPr>
          <w:sz w:val="23"/>
          <w:szCs w:val="23"/>
        </w:rPr>
        <w:t xml:space="preserve">. </w:t>
      </w:r>
    </w:p>
    <w:p w14:paraId="2DC1637D" w14:textId="77777777" w:rsidR="00F20ED3" w:rsidRPr="00F20ED3" w:rsidRDefault="00F20ED3" w:rsidP="00F20ED3">
      <w:pPr>
        <w:pStyle w:val="NoSpacing"/>
        <w:spacing w:line="276" w:lineRule="auto"/>
        <w:rPr>
          <w:sz w:val="23"/>
          <w:szCs w:val="23"/>
        </w:rPr>
      </w:pPr>
    </w:p>
    <w:p w14:paraId="6F128654" w14:textId="77777777" w:rsidR="00F20ED3" w:rsidRPr="00C90809" w:rsidRDefault="00F20ED3" w:rsidP="00F20ED3">
      <w:pPr>
        <w:pStyle w:val="NoSpacing"/>
        <w:spacing w:line="276" w:lineRule="auto"/>
        <w:rPr>
          <w:b/>
          <w:bCs/>
          <w:sz w:val="23"/>
          <w:szCs w:val="23"/>
        </w:rPr>
      </w:pPr>
      <w:r w:rsidRPr="00C90809">
        <w:rPr>
          <w:b/>
          <w:bCs/>
          <w:sz w:val="23"/>
          <w:szCs w:val="23"/>
        </w:rPr>
        <w:t xml:space="preserve">Ten Tips for Creating a Wellness-Oriented Support Group </w:t>
      </w:r>
    </w:p>
    <w:p w14:paraId="34B82F24" w14:textId="77777777" w:rsidR="00F20ED3" w:rsidRPr="00F20ED3" w:rsidRDefault="00F20ED3" w:rsidP="00F20ED3">
      <w:pPr>
        <w:pStyle w:val="NoSpacing"/>
        <w:spacing w:line="276" w:lineRule="auto"/>
        <w:rPr>
          <w:sz w:val="23"/>
          <w:szCs w:val="23"/>
        </w:rPr>
      </w:pPr>
      <w:r w:rsidRPr="00F20ED3">
        <w:rPr>
          <w:sz w:val="23"/>
          <w:szCs w:val="23"/>
        </w:rPr>
        <w:t xml:space="preserve"> </w:t>
      </w:r>
    </w:p>
    <w:p w14:paraId="18F53DD7" w14:textId="136D321D"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Start all meetings with a reminder that people can and do get better.  </w:t>
      </w:r>
    </w:p>
    <w:p w14:paraId="135218B5" w14:textId="02BEA723"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Hold a discussion around wellness-centered goals. </w:t>
      </w:r>
    </w:p>
    <w:p w14:paraId="4F8A82B0" w14:textId="671EA61B"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During introductions ask people to give their name and something they like to do, rather than their diagnosis. </w:t>
      </w:r>
    </w:p>
    <w:p w14:paraId="0FC476DA" w14:textId="1DD74316"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Encourage participants to take on leadership or facilitator roles. </w:t>
      </w:r>
    </w:p>
    <w:p w14:paraId="7F1045A9" w14:textId="66357556"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Dedicate time in every support group to share successes. </w:t>
      </w:r>
    </w:p>
    <w:p w14:paraId="2E4D54A3" w14:textId="2BE355FC"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Help participants identify their strengths. </w:t>
      </w:r>
    </w:p>
    <w:p w14:paraId="67B4CEF3" w14:textId="4B66740C"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Avoid language such as “high- or low-functioning.” </w:t>
      </w:r>
    </w:p>
    <w:p w14:paraId="1E742309" w14:textId="347EBF7C"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Focus conversations on what is within our control and encourage other participants to do this as well. </w:t>
      </w:r>
    </w:p>
    <w:p w14:paraId="6870D32E" w14:textId="7D84CAB0" w:rsidR="00F20ED3" w:rsidRPr="00F20ED3" w:rsidRDefault="00F20ED3" w:rsidP="002F560C">
      <w:pPr>
        <w:pStyle w:val="NoSpacing"/>
        <w:numPr>
          <w:ilvl w:val="0"/>
          <w:numId w:val="22"/>
        </w:numPr>
        <w:spacing w:line="276" w:lineRule="auto"/>
        <w:rPr>
          <w:sz w:val="23"/>
          <w:szCs w:val="23"/>
        </w:rPr>
      </w:pPr>
      <w:r w:rsidRPr="00F20ED3">
        <w:rPr>
          <w:sz w:val="23"/>
          <w:szCs w:val="23"/>
        </w:rPr>
        <w:t xml:space="preserve">Encourage participants to take an active role in their wellness plan by helping them to determine what they want to discuss with their providers and what they want to get out of their plan. </w:t>
      </w:r>
    </w:p>
    <w:p w14:paraId="0D205F0B" w14:textId="6A60CF8D" w:rsidR="00810709" w:rsidRDefault="00F20ED3" w:rsidP="002F560C">
      <w:pPr>
        <w:pStyle w:val="NoSpacing"/>
        <w:numPr>
          <w:ilvl w:val="0"/>
          <w:numId w:val="22"/>
        </w:numPr>
        <w:spacing w:line="276" w:lineRule="auto"/>
        <w:rPr>
          <w:sz w:val="23"/>
          <w:szCs w:val="23"/>
        </w:rPr>
      </w:pPr>
      <w:r w:rsidRPr="00F20ED3">
        <w:rPr>
          <w:sz w:val="23"/>
          <w:szCs w:val="23"/>
        </w:rPr>
        <w:t>Develop a regular forum for sharing all kinds of recovery stories, verbally and in print.</w:t>
      </w:r>
    </w:p>
    <w:p w14:paraId="5BF37FD6" w14:textId="277C2D4E" w:rsidR="006D175C" w:rsidRDefault="006D175C" w:rsidP="006D175C">
      <w:pPr>
        <w:pStyle w:val="NoSpacing"/>
        <w:spacing w:line="276" w:lineRule="auto"/>
        <w:rPr>
          <w:sz w:val="23"/>
          <w:szCs w:val="23"/>
        </w:rPr>
      </w:pPr>
    </w:p>
    <w:p w14:paraId="61E2C6C7" w14:textId="53F09808" w:rsidR="006D175C" w:rsidRDefault="006D175C" w:rsidP="006D175C">
      <w:pPr>
        <w:pStyle w:val="NoSpacing"/>
        <w:spacing w:line="276" w:lineRule="auto"/>
        <w:rPr>
          <w:sz w:val="23"/>
          <w:szCs w:val="23"/>
        </w:rPr>
      </w:pPr>
    </w:p>
    <w:p w14:paraId="50055FA5" w14:textId="793316A1" w:rsidR="006D175C" w:rsidRDefault="006D175C" w:rsidP="006D175C">
      <w:pPr>
        <w:pStyle w:val="NoSpacing"/>
        <w:spacing w:line="276" w:lineRule="auto"/>
        <w:rPr>
          <w:sz w:val="23"/>
          <w:szCs w:val="23"/>
        </w:rPr>
      </w:pPr>
    </w:p>
    <w:p w14:paraId="37F80896" w14:textId="416E4420" w:rsidR="006D175C" w:rsidRDefault="006D175C" w:rsidP="006D175C">
      <w:pPr>
        <w:pStyle w:val="NoSpacing"/>
        <w:spacing w:line="276" w:lineRule="auto"/>
        <w:rPr>
          <w:sz w:val="23"/>
          <w:szCs w:val="23"/>
        </w:rPr>
      </w:pPr>
    </w:p>
    <w:p w14:paraId="2EBCF40A" w14:textId="77777777" w:rsidR="00DD6AA8" w:rsidRDefault="00DD6AA8">
      <w:pPr>
        <w:rPr>
          <w:rFonts w:ascii="Arial" w:hAnsi="Arial" w:cs="Arial"/>
          <w:sz w:val="28"/>
          <w:szCs w:val="28"/>
        </w:rPr>
      </w:pPr>
      <w:r>
        <w:rPr>
          <w:rFonts w:ascii="Arial" w:hAnsi="Arial" w:cs="Arial"/>
          <w:sz w:val="28"/>
          <w:szCs w:val="28"/>
        </w:rPr>
        <w:br w:type="page"/>
      </w:r>
    </w:p>
    <w:p w14:paraId="4BF00F89" w14:textId="613AFB06" w:rsidR="00774190" w:rsidRPr="00F52805" w:rsidRDefault="00774190" w:rsidP="00774190">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DBSA Support Group Meeting Format </w:t>
      </w:r>
    </w:p>
    <w:p w14:paraId="59124D81" w14:textId="77777777" w:rsidR="00C15F7A" w:rsidRDefault="00C15F7A" w:rsidP="00774190">
      <w:pPr>
        <w:pStyle w:val="NoSpacing"/>
        <w:spacing w:line="276" w:lineRule="auto"/>
        <w:rPr>
          <w:sz w:val="23"/>
          <w:szCs w:val="23"/>
        </w:rPr>
      </w:pPr>
    </w:p>
    <w:p w14:paraId="5390D176" w14:textId="633D4E8F" w:rsidR="00774190" w:rsidRPr="00774190" w:rsidRDefault="00774190" w:rsidP="00774190">
      <w:pPr>
        <w:pStyle w:val="NoSpacing"/>
        <w:spacing w:line="276" w:lineRule="auto"/>
        <w:rPr>
          <w:sz w:val="23"/>
          <w:szCs w:val="23"/>
        </w:rPr>
      </w:pPr>
      <w:r w:rsidRPr="00774190">
        <w:rPr>
          <w:sz w:val="23"/>
          <w:szCs w:val="23"/>
        </w:rPr>
        <w:t xml:space="preserve">While each DBSA chapter develops its own personality, all </w:t>
      </w:r>
      <w:r w:rsidR="007D7A84">
        <w:rPr>
          <w:sz w:val="23"/>
          <w:szCs w:val="23"/>
        </w:rPr>
        <w:t>sponsored support groups</w:t>
      </w:r>
      <w:r w:rsidRPr="00774190">
        <w:rPr>
          <w:sz w:val="23"/>
          <w:szCs w:val="23"/>
        </w:rPr>
        <w:t xml:space="preserve"> follow the support group format prescribed by DBSA to ensure quality and consistency. All DBSA support groups have a consistent welcome statement, preamble, and group guidelines which are found </w:t>
      </w:r>
      <w:r>
        <w:rPr>
          <w:sz w:val="23"/>
          <w:szCs w:val="23"/>
        </w:rPr>
        <w:t>in this guide</w:t>
      </w:r>
      <w:r w:rsidRPr="00774190">
        <w:rPr>
          <w:sz w:val="23"/>
          <w:szCs w:val="23"/>
        </w:rPr>
        <w:t xml:space="preserve">. </w:t>
      </w:r>
      <w:r w:rsidRPr="00265B91">
        <w:rPr>
          <w:b/>
          <w:bCs/>
          <w:sz w:val="23"/>
          <w:szCs w:val="23"/>
        </w:rPr>
        <w:t>Read all of these aloud before beginning discussion at each meeting, even if no one new is present.</w:t>
      </w:r>
      <w:r w:rsidRPr="00774190">
        <w:rPr>
          <w:sz w:val="23"/>
          <w:szCs w:val="23"/>
        </w:rPr>
        <w:t xml:space="preserve">  The facilitator should read the welcome and ask volunteers to read the preamble and guidelines. </w:t>
      </w:r>
    </w:p>
    <w:p w14:paraId="75C07BC6" w14:textId="77777777" w:rsidR="00774190" w:rsidRPr="00774190" w:rsidRDefault="00774190" w:rsidP="00774190">
      <w:pPr>
        <w:pStyle w:val="NoSpacing"/>
        <w:spacing w:line="276" w:lineRule="auto"/>
        <w:rPr>
          <w:sz w:val="23"/>
          <w:szCs w:val="23"/>
        </w:rPr>
      </w:pPr>
      <w:r w:rsidRPr="00774190">
        <w:rPr>
          <w:sz w:val="23"/>
          <w:szCs w:val="23"/>
        </w:rPr>
        <w:t xml:space="preserve"> </w:t>
      </w:r>
    </w:p>
    <w:p w14:paraId="745947F3" w14:textId="77777777" w:rsidR="00774190" w:rsidRPr="0064798E" w:rsidRDefault="00774190" w:rsidP="00774190">
      <w:pPr>
        <w:pStyle w:val="NoSpacing"/>
        <w:spacing w:line="276" w:lineRule="auto"/>
        <w:rPr>
          <w:b/>
          <w:bCs/>
          <w:sz w:val="23"/>
          <w:szCs w:val="23"/>
        </w:rPr>
      </w:pPr>
      <w:r w:rsidRPr="0064798E">
        <w:rPr>
          <w:b/>
          <w:bCs/>
          <w:sz w:val="23"/>
          <w:szCs w:val="23"/>
        </w:rPr>
        <w:t xml:space="preserve">Support Group Meeting Outline   </w:t>
      </w:r>
    </w:p>
    <w:p w14:paraId="202A1A35" w14:textId="1A9F0AE3" w:rsidR="00774190" w:rsidRPr="00774190" w:rsidRDefault="00774190" w:rsidP="00217698">
      <w:pPr>
        <w:pStyle w:val="NoSpacing"/>
        <w:numPr>
          <w:ilvl w:val="0"/>
          <w:numId w:val="4"/>
        </w:numPr>
        <w:spacing w:line="276" w:lineRule="auto"/>
        <w:rPr>
          <w:sz w:val="23"/>
          <w:szCs w:val="23"/>
        </w:rPr>
      </w:pPr>
      <w:r w:rsidRPr="00774190">
        <w:rPr>
          <w:sz w:val="23"/>
          <w:szCs w:val="23"/>
        </w:rPr>
        <w:t xml:space="preserve">Gathering time </w:t>
      </w:r>
    </w:p>
    <w:p w14:paraId="0A3C3082" w14:textId="30D68CC2" w:rsidR="00774190" w:rsidRPr="00774190" w:rsidRDefault="00774190" w:rsidP="00217698">
      <w:pPr>
        <w:pStyle w:val="NoSpacing"/>
        <w:numPr>
          <w:ilvl w:val="0"/>
          <w:numId w:val="4"/>
        </w:numPr>
        <w:spacing w:line="276" w:lineRule="auto"/>
        <w:rPr>
          <w:sz w:val="23"/>
          <w:szCs w:val="23"/>
        </w:rPr>
      </w:pPr>
      <w:r w:rsidRPr="00774190">
        <w:rPr>
          <w:sz w:val="23"/>
          <w:szCs w:val="23"/>
        </w:rPr>
        <w:t xml:space="preserve">Welcome </w:t>
      </w:r>
    </w:p>
    <w:p w14:paraId="421DA91E" w14:textId="649E97EC" w:rsidR="00774190" w:rsidRPr="00774190" w:rsidRDefault="00774190" w:rsidP="00217698">
      <w:pPr>
        <w:pStyle w:val="NoSpacing"/>
        <w:numPr>
          <w:ilvl w:val="0"/>
          <w:numId w:val="4"/>
        </w:numPr>
        <w:spacing w:line="276" w:lineRule="auto"/>
        <w:rPr>
          <w:sz w:val="23"/>
          <w:szCs w:val="23"/>
        </w:rPr>
      </w:pPr>
      <w:r w:rsidRPr="00774190">
        <w:rPr>
          <w:sz w:val="23"/>
          <w:szCs w:val="23"/>
        </w:rPr>
        <w:t xml:space="preserve">Read DBSA Support Group preamble and discussion guidelines </w:t>
      </w:r>
    </w:p>
    <w:p w14:paraId="06EDBF17" w14:textId="66C9F54A" w:rsidR="00774190" w:rsidRPr="00774190" w:rsidRDefault="00774190" w:rsidP="00217698">
      <w:pPr>
        <w:pStyle w:val="NoSpacing"/>
        <w:numPr>
          <w:ilvl w:val="0"/>
          <w:numId w:val="4"/>
        </w:numPr>
        <w:spacing w:line="276" w:lineRule="auto"/>
        <w:rPr>
          <w:sz w:val="23"/>
          <w:szCs w:val="23"/>
        </w:rPr>
      </w:pPr>
      <w:r w:rsidRPr="00774190">
        <w:rPr>
          <w:sz w:val="23"/>
          <w:szCs w:val="23"/>
        </w:rPr>
        <w:t xml:space="preserve">Check-in  </w:t>
      </w:r>
    </w:p>
    <w:p w14:paraId="69C88B00" w14:textId="1F735841" w:rsidR="00774190" w:rsidRPr="00774190" w:rsidRDefault="00774190" w:rsidP="00217698">
      <w:pPr>
        <w:pStyle w:val="NoSpacing"/>
        <w:numPr>
          <w:ilvl w:val="0"/>
          <w:numId w:val="4"/>
        </w:numPr>
        <w:spacing w:line="276" w:lineRule="auto"/>
        <w:rPr>
          <w:sz w:val="23"/>
          <w:szCs w:val="23"/>
        </w:rPr>
      </w:pPr>
      <w:r w:rsidRPr="00774190">
        <w:rPr>
          <w:sz w:val="23"/>
          <w:szCs w:val="23"/>
        </w:rPr>
        <w:t xml:space="preserve">Discussion </w:t>
      </w:r>
    </w:p>
    <w:p w14:paraId="4D89814D" w14:textId="49545FB7" w:rsidR="00774190" w:rsidRPr="00774190" w:rsidRDefault="00774190" w:rsidP="00217698">
      <w:pPr>
        <w:pStyle w:val="NoSpacing"/>
        <w:numPr>
          <w:ilvl w:val="0"/>
          <w:numId w:val="4"/>
        </w:numPr>
        <w:spacing w:line="276" w:lineRule="auto"/>
        <w:rPr>
          <w:sz w:val="23"/>
          <w:szCs w:val="23"/>
        </w:rPr>
      </w:pPr>
      <w:r w:rsidRPr="00774190">
        <w:rPr>
          <w:sz w:val="23"/>
          <w:szCs w:val="23"/>
        </w:rPr>
        <w:t>Close the meeting</w:t>
      </w:r>
    </w:p>
    <w:p w14:paraId="2F323BF1" w14:textId="54C2D048" w:rsidR="00774190" w:rsidRPr="00774190" w:rsidRDefault="00774190" w:rsidP="00774190">
      <w:pPr>
        <w:pStyle w:val="NoSpacing"/>
        <w:spacing w:line="276" w:lineRule="auto"/>
        <w:rPr>
          <w:sz w:val="23"/>
          <w:szCs w:val="23"/>
        </w:rPr>
      </w:pPr>
    </w:p>
    <w:p w14:paraId="353265A4" w14:textId="7EB9CC61" w:rsidR="00774190" w:rsidRPr="00265B91" w:rsidRDefault="00774190" w:rsidP="00774190">
      <w:pPr>
        <w:pStyle w:val="NoSpacing"/>
        <w:spacing w:line="276" w:lineRule="auto"/>
        <w:rPr>
          <w:b/>
          <w:bCs/>
          <w:sz w:val="26"/>
          <w:szCs w:val="26"/>
        </w:rPr>
      </w:pPr>
      <w:r w:rsidRPr="00265B91">
        <w:rPr>
          <w:b/>
          <w:bCs/>
          <w:sz w:val="26"/>
          <w:szCs w:val="26"/>
        </w:rPr>
        <w:t xml:space="preserve">Gathering or </w:t>
      </w:r>
      <w:r w:rsidR="00F654D1">
        <w:rPr>
          <w:b/>
          <w:bCs/>
          <w:sz w:val="26"/>
          <w:szCs w:val="26"/>
        </w:rPr>
        <w:t>S</w:t>
      </w:r>
      <w:r w:rsidRPr="00265B91">
        <w:rPr>
          <w:b/>
          <w:bCs/>
          <w:sz w:val="26"/>
          <w:szCs w:val="26"/>
        </w:rPr>
        <w:t xml:space="preserve">ocial time </w:t>
      </w:r>
    </w:p>
    <w:p w14:paraId="69721D4B" w14:textId="04AF950E" w:rsidR="00774190" w:rsidRPr="00265B91" w:rsidRDefault="00774190" w:rsidP="00774190">
      <w:pPr>
        <w:pStyle w:val="NoSpacing"/>
        <w:spacing w:line="276" w:lineRule="auto"/>
        <w:rPr>
          <w:i/>
          <w:iCs/>
          <w:sz w:val="23"/>
          <w:szCs w:val="23"/>
        </w:rPr>
      </w:pPr>
      <w:r w:rsidRPr="00265B91">
        <w:rPr>
          <w:i/>
          <w:iCs/>
          <w:sz w:val="23"/>
          <w:szCs w:val="23"/>
        </w:rPr>
        <w:t xml:space="preserve">Facilitator welcomes people and breaks the ice </w:t>
      </w:r>
    </w:p>
    <w:p w14:paraId="59DAA27B" w14:textId="77777777" w:rsidR="00774190" w:rsidRPr="00774190" w:rsidRDefault="00774190" w:rsidP="00774190">
      <w:pPr>
        <w:pStyle w:val="NoSpacing"/>
        <w:spacing w:line="276" w:lineRule="auto"/>
        <w:rPr>
          <w:sz w:val="23"/>
          <w:szCs w:val="23"/>
        </w:rPr>
      </w:pPr>
      <w:r w:rsidRPr="00774190">
        <w:rPr>
          <w:sz w:val="23"/>
          <w:szCs w:val="23"/>
        </w:rPr>
        <w:t xml:space="preserve"> </w:t>
      </w:r>
    </w:p>
    <w:p w14:paraId="3E384D1A" w14:textId="427EB082" w:rsidR="006D175C" w:rsidRDefault="00774190" w:rsidP="00774190">
      <w:pPr>
        <w:pStyle w:val="NoSpacing"/>
        <w:spacing w:line="276" w:lineRule="auto"/>
        <w:rPr>
          <w:sz w:val="23"/>
          <w:szCs w:val="23"/>
        </w:rPr>
      </w:pPr>
      <w:r w:rsidRPr="00774190">
        <w:rPr>
          <w:sz w:val="23"/>
          <w:szCs w:val="23"/>
        </w:rPr>
        <w:t>Have one or more volunteers greet people as they arrive and thank them for coming.  If there is a sign-in sheet, encourage them to sign in on the list provided. If someone is uncomfortable providing sign-in information, do not require that they do so.  Volunteers should offer nametags, invite guests to have refreshments if these are available, and help introduce them to others in the room.  Make sure there are places for people to talk with others, and places for people to be alone or read informational materials.  Be sensitive to individual needs and choices.</w:t>
      </w:r>
    </w:p>
    <w:p w14:paraId="3360E929" w14:textId="27DDA29D" w:rsidR="00E17500" w:rsidRDefault="00E17500" w:rsidP="00774190">
      <w:pPr>
        <w:pStyle w:val="NoSpacing"/>
        <w:spacing w:line="276" w:lineRule="auto"/>
        <w:rPr>
          <w:sz w:val="23"/>
          <w:szCs w:val="23"/>
        </w:rPr>
      </w:pPr>
    </w:p>
    <w:p w14:paraId="15AE6420" w14:textId="77777777" w:rsidR="00E17500" w:rsidRPr="00E17500" w:rsidRDefault="00E17500" w:rsidP="00E17500">
      <w:pPr>
        <w:pStyle w:val="NoSpacing"/>
        <w:spacing w:line="276" w:lineRule="auto"/>
        <w:rPr>
          <w:b/>
          <w:bCs/>
          <w:sz w:val="26"/>
          <w:szCs w:val="26"/>
        </w:rPr>
      </w:pPr>
      <w:r w:rsidRPr="00E17500">
        <w:rPr>
          <w:b/>
          <w:bCs/>
          <w:sz w:val="26"/>
          <w:szCs w:val="26"/>
        </w:rPr>
        <w:t xml:space="preserve">DBSA Support Group Welcome Statement </w:t>
      </w:r>
    </w:p>
    <w:p w14:paraId="5E43D127" w14:textId="77777777" w:rsidR="00E17500" w:rsidRPr="00A30ABF" w:rsidRDefault="00E17500" w:rsidP="00E17500">
      <w:pPr>
        <w:pStyle w:val="NoSpacing"/>
        <w:spacing w:line="276" w:lineRule="auto"/>
        <w:rPr>
          <w:i/>
          <w:iCs/>
          <w:sz w:val="23"/>
          <w:szCs w:val="23"/>
        </w:rPr>
      </w:pPr>
      <w:r w:rsidRPr="00A30ABF">
        <w:rPr>
          <w:i/>
          <w:iCs/>
          <w:sz w:val="23"/>
          <w:szCs w:val="23"/>
        </w:rPr>
        <w:t xml:space="preserve">Facilitator brings people together and gets their attention, providing a focus point </w:t>
      </w:r>
    </w:p>
    <w:p w14:paraId="6ABBA17A" w14:textId="77777777" w:rsidR="00E17500" w:rsidRPr="00E17500" w:rsidRDefault="00E17500" w:rsidP="00E17500">
      <w:pPr>
        <w:pStyle w:val="NoSpacing"/>
        <w:spacing w:line="276" w:lineRule="auto"/>
        <w:rPr>
          <w:sz w:val="23"/>
          <w:szCs w:val="23"/>
        </w:rPr>
      </w:pPr>
      <w:r w:rsidRPr="00E17500">
        <w:rPr>
          <w:sz w:val="23"/>
          <w:szCs w:val="23"/>
        </w:rPr>
        <w:t xml:space="preserve"> </w:t>
      </w:r>
    </w:p>
    <w:p w14:paraId="3B2EBD22" w14:textId="77777777" w:rsidR="00E17500" w:rsidRPr="00E17500" w:rsidRDefault="00E17500" w:rsidP="00E17500">
      <w:pPr>
        <w:pStyle w:val="NoSpacing"/>
        <w:spacing w:line="276" w:lineRule="auto"/>
        <w:rPr>
          <w:b/>
          <w:bCs/>
          <w:sz w:val="23"/>
          <w:szCs w:val="23"/>
        </w:rPr>
      </w:pPr>
      <w:r w:rsidRPr="00E17500">
        <w:rPr>
          <w:b/>
          <w:bCs/>
          <w:sz w:val="23"/>
          <w:szCs w:val="23"/>
        </w:rPr>
        <w:t xml:space="preserve">Welcome Statement </w:t>
      </w:r>
    </w:p>
    <w:p w14:paraId="0B1A85D7" w14:textId="531A5050" w:rsidR="00E17500" w:rsidRPr="00E17500" w:rsidRDefault="00E17500" w:rsidP="00E17500">
      <w:pPr>
        <w:pStyle w:val="NoSpacing"/>
        <w:spacing w:line="276" w:lineRule="auto"/>
        <w:rPr>
          <w:sz w:val="23"/>
          <w:szCs w:val="23"/>
        </w:rPr>
      </w:pPr>
      <w:r w:rsidRPr="00E17500">
        <w:rPr>
          <w:sz w:val="23"/>
          <w:szCs w:val="23"/>
        </w:rPr>
        <w:t>Welcome to DBSA [</w:t>
      </w:r>
      <w:r w:rsidR="00C15F7A">
        <w:rPr>
          <w:sz w:val="23"/>
          <w:szCs w:val="23"/>
        </w:rPr>
        <w:t>Support Group Name</w:t>
      </w:r>
      <w:r w:rsidRPr="00E17500">
        <w:rPr>
          <w:sz w:val="23"/>
          <w:szCs w:val="23"/>
        </w:rPr>
        <w:t xml:space="preserve">], an </w:t>
      </w:r>
      <w:r w:rsidR="00C15F7A">
        <w:rPr>
          <w:sz w:val="23"/>
          <w:szCs w:val="23"/>
        </w:rPr>
        <w:t>independent support group</w:t>
      </w:r>
      <w:r w:rsidRPr="00E17500">
        <w:rPr>
          <w:sz w:val="23"/>
          <w:szCs w:val="23"/>
        </w:rPr>
        <w:t xml:space="preserve"> of the Depression and Bipolar Support Alliance! We are led by and created for peers—individuals living with mood disorders--and that experience informs everything that we do. Another distinction of peer is that we are not professionals – physicians and other mental healthcare providers. Being peer-run makes our tagline, “We’ve been there, we can help,” a reality. Our mission is to provide hope, help, support, and education to improve the lives of people who have mood disorders.  </w:t>
      </w:r>
    </w:p>
    <w:p w14:paraId="138D3D55" w14:textId="77777777" w:rsidR="00E17500" w:rsidRPr="00E17500" w:rsidRDefault="00E17500" w:rsidP="00E17500">
      <w:pPr>
        <w:pStyle w:val="NoSpacing"/>
        <w:spacing w:line="276" w:lineRule="auto"/>
        <w:rPr>
          <w:sz w:val="23"/>
          <w:szCs w:val="23"/>
        </w:rPr>
      </w:pPr>
      <w:r w:rsidRPr="00E17500">
        <w:rPr>
          <w:sz w:val="23"/>
          <w:szCs w:val="23"/>
        </w:rPr>
        <w:t xml:space="preserve"> </w:t>
      </w:r>
    </w:p>
    <w:p w14:paraId="7FB1FD96" w14:textId="77777777" w:rsidR="00C15F7A" w:rsidRDefault="00C15F7A" w:rsidP="00E17500">
      <w:pPr>
        <w:pStyle w:val="NoSpacing"/>
        <w:spacing w:line="276" w:lineRule="auto"/>
        <w:rPr>
          <w:sz w:val="23"/>
          <w:szCs w:val="23"/>
        </w:rPr>
      </w:pPr>
    </w:p>
    <w:p w14:paraId="2C76B082" w14:textId="3F971F93" w:rsidR="00E17500" w:rsidRPr="00E17500" w:rsidRDefault="00E17500" w:rsidP="00E17500">
      <w:pPr>
        <w:pStyle w:val="NoSpacing"/>
        <w:spacing w:line="276" w:lineRule="auto"/>
        <w:rPr>
          <w:sz w:val="23"/>
          <w:szCs w:val="23"/>
        </w:rPr>
      </w:pPr>
      <w:r w:rsidRPr="00E17500">
        <w:rPr>
          <w:sz w:val="23"/>
          <w:szCs w:val="23"/>
        </w:rPr>
        <w:lastRenderedPageBreak/>
        <w:t>My name is _____, and I will be facilitating tonight’s meeting. I am here as a volunteer</w:t>
      </w:r>
      <w:r w:rsidR="007D7A84">
        <w:rPr>
          <w:sz w:val="23"/>
          <w:szCs w:val="23"/>
        </w:rPr>
        <w:t xml:space="preserve"> leader</w:t>
      </w:r>
      <w:r w:rsidRPr="00E17500">
        <w:rPr>
          <w:sz w:val="23"/>
          <w:szCs w:val="23"/>
        </w:rPr>
        <w:t xml:space="preserve"> and a person with a mood disorder. This is OUR group, and I am not here as the person with all the answers. My role is to simply keep our discussion on track and to help maintain a productive environment. To do that, I may occasionally ask a question, make a comment, or help move discussion along.  </w:t>
      </w:r>
    </w:p>
    <w:p w14:paraId="605E41C4" w14:textId="77777777" w:rsidR="00E17500" w:rsidRPr="00E17500" w:rsidRDefault="00E17500" w:rsidP="00E17500">
      <w:pPr>
        <w:pStyle w:val="NoSpacing"/>
        <w:spacing w:line="276" w:lineRule="auto"/>
        <w:rPr>
          <w:sz w:val="23"/>
          <w:szCs w:val="23"/>
        </w:rPr>
      </w:pPr>
      <w:r w:rsidRPr="00E17500">
        <w:rPr>
          <w:sz w:val="23"/>
          <w:szCs w:val="23"/>
        </w:rPr>
        <w:t xml:space="preserve"> </w:t>
      </w:r>
    </w:p>
    <w:p w14:paraId="1B0DF48A" w14:textId="77777777" w:rsidR="00E17500" w:rsidRPr="00E17500" w:rsidRDefault="00E17500" w:rsidP="00E17500">
      <w:pPr>
        <w:pStyle w:val="NoSpacing"/>
        <w:spacing w:line="276" w:lineRule="auto"/>
        <w:rPr>
          <w:sz w:val="23"/>
          <w:szCs w:val="23"/>
        </w:rPr>
      </w:pPr>
      <w:r w:rsidRPr="00E17500">
        <w:rPr>
          <w:sz w:val="23"/>
          <w:szCs w:val="23"/>
        </w:rPr>
        <w:t xml:space="preserve">Now we will read the DBSA Support Group Preamble. Would anyone like to volunteer to read tonight? </w:t>
      </w:r>
    </w:p>
    <w:p w14:paraId="016B2109" w14:textId="7DE2EBE9" w:rsidR="00E17500" w:rsidRPr="00E17500" w:rsidRDefault="00E17500" w:rsidP="00E17500">
      <w:pPr>
        <w:pStyle w:val="NoSpacing"/>
        <w:spacing w:line="276" w:lineRule="auto"/>
        <w:rPr>
          <w:sz w:val="23"/>
          <w:szCs w:val="23"/>
        </w:rPr>
      </w:pPr>
    </w:p>
    <w:p w14:paraId="289E3630" w14:textId="6893283A" w:rsidR="00C15F7A" w:rsidRDefault="00C15F7A" w:rsidP="00E17500">
      <w:pPr>
        <w:pStyle w:val="NoSpacing"/>
        <w:spacing w:line="276" w:lineRule="auto"/>
        <w:rPr>
          <w:b/>
          <w:bCs/>
          <w:sz w:val="26"/>
          <w:szCs w:val="26"/>
        </w:rPr>
      </w:pPr>
      <w:r>
        <w:rPr>
          <w:b/>
          <w:bCs/>
          <w:sz w:val="26"/>
          <w:szCs w:val="26"/>
        </w:rPr>
        <w:t>Preamble</w:t>
      </w:r>
    </w:p>
    <w:p w14:paraId="6606C6C0" w14:textId="46AC196F" w:rsidR="00C15F7A" w:rsidRDefault="00C15F7A" w:rsidP="00E17500">
      <w:pPr>
        <w:pStyle w:val="NoSpacing"/>
        <w:spacing w:line="276" w:lineRule="auto"/>
        <w:rPr>
          <w:i/>
          <w:iCs/>
        </w:rPr>
      </w:pPr>
      <w:r>
        <w:rPr>
          <w:i/>
          <w:iCs/>
        </w:rPr>
        <w:t xml:space="preserve">Facilitator asks for a volunteer to read the Preamble.  If no one volunteers, </w:t>
      </w:r>
      <w:r w:rsidR="007D7A84">
        <w:rPr>
          <w:i/>
          <w:iCs/>
        </w:rPr>
        <w:t>f</w:t>
      </w:r>
      <w:r>
        <w:rPr>
          <w:i/>
          <w:iCs/>
        </w:rPr>
        <w:t>acilitator reads it.</w:t>
      </w:r>
    </w:p>
    <w:p w14:paraId="6434091E" w14:textId="40658612" w:rsidR="00C15F7A" w:rsidRDefault="00C15F7A" w:rsidP="00E17500">
      <w:pPr>
        <w:pStyle w:val="NoSpacing"/>
        <w:spacing w:line="276" w:lineRule="auto"/>
        <w:rPr>
          <w:i/>
          <w:iCs/>
        </w:rPr>
      </w:pPr>
    </w:p>
    <w:p w14:paraId="153FE7D3" w14:textId="622C8685" w:rsidR="00C15F7A" w:rsidRDefault="00C15F7A" w:rsidP="00C15F7A">
      <w:pPr>
        <w:pStyle w:val="NoSpacing"/>
        <w:spacing w:line="276" w:lineRule="auto"/>
        <w:rPr>
          <w:sz w:val="23"/>
          <w:szCs w:val="23"/>
        </w:rPr>
      </w:pPr>
      <w:r w:rsidRPr="00E17500">
        <w:rPr>
          <w:sz w:val="23"/>
          <w:szCs w:val="23"/>
        </w:rPr>
        <w:t xml:space="preserve">You are encouraged to duplicate the </w:t>
      </w:r>
      <w:r>
        <w:rPr>
          <w:sz w:val="23"/>
          <w:szCs w:val="23"/>
        </w:rPr>
        <w:t>preamble</w:t>
      </w:r>
      <w:r w:rsidRPr="00E17500">
        <w:rPr>
          <w:sz w:val="23"/>
          <w:szCs w:val="23"/>
        </w:rPr>
        <w:t xml:space="preserve"> at the end of this guide for distribution to those present and perhaps display them on a flip chart or whiteboard in your meeting room.</w:t>
      </w:r>
    </w:p>
    <w:p w14:paraId="52F7A278" w14:textId="77777777" w:rsidR="00C15F7A" w:rsidRPr="00C15F7A" w:rsidRDefault="00C15F7A" w:rsidP="00E17500">
      <w:pPr>
        <w:pStyle w:val="NoSpacing"/>
        <w:spacing w:line="276" w:lineRule="auto"/>
        <w:rPr>
          <w:i/>
          <w:iCs/>
        </w:rPr>
      </w:pPr>
    </w:p>
    <w:p w14:paraId="05DF1404" w14:textId="5891A228" w:rsidR="00E17500" w:rsidRPr="0064798E" w:rsidRDefault="00E17500" w:rsidP="00E17500">
      <w:pPr>
        <w:pStyle w:val="NoSpacing"/>
        <w:spacing w:line="276" w:lineRule="auto"/>
        <w:rPr>
          <w:b/>
          <w:bCs/>
          <w:sz w:val="26"/>
          <w:szCs w:val="26"/>
        </w:rPr>
      </w:pPr>
      <w:bookmarkStart w:id="2" w:name="_Hlk15639088"/>
      <w:r w:rsidRPr="0064798E">
        <w:rPr>
          <w:b/>
          <w:bCs/>
          <w:sz w:val="26"/>
          <w:szCs w:val="26"/>
        </w:rPr>
        <w:t xml:space="preserve">State the DBSA support group guidelines </w:t>
      </w:r>
    </w:p>
    <w:p w14:paraId="5A0F8457" w14:textId="2B9FAECA" w:rsidR="00E17500" w:rsidRPr="00A30ABF" w:rsidRDefault="00E17500" w:rsidP="00E17500">
      <w:pPr>
        <w:pStyle w:val="NoSpacing"/>
        <w:spacing w:line="276" w:lineRule="auto"/>
        <w:rPr>
          <w:i/>
          <w:iCs/>
          <w:sz w:val="23"/>
          <w:szCs w:val="23"/>
        </w:rPr>
      </w:pPr>
      <w:r w:rsidRPr="00A30ABF">
        <w:rPr>
          <w:i/>
          <w:iCs/>
          <w:sz w:val="23"/>
          <w:szCs w:val="23"/>
        </w:rPr>
        <w:t xml:space="preserve">Everyone </w:t>
      </w:r>
      <w:r w:rsidR="00C15F7A">
        <w:rPr>
          <w:i/>
          <w:iCs/>
          <w:sz w:val="23"/>
          <w:szCs w:val="23"/>
        </w:rPr>
        <w:t xml:space="preserve">should </w:t>
      </w:r>
      <w:r w:rsidRPr="00A30ABF">
        <w:rPr>
          <w:i/>
          <w:iCs/>
          <w:sz w:val="23"/>
          <w:szCs w:val="23"/>
        </w:rPr>
        <w:t xml:space="preserve">know the guidelines and is responsible for following them </w:t>
      </w:r>
    </w:p>
    <w:bookmarkEnd w:id="2"/>
    <w:p w14:paraId="2054ED5C" w14:textId="77777777" w:rsidR="00E17500" w:rsidRPr="00E17500" w:rsidRDefault="00E17500" w:rsidP="00E17500">
      <w:pPr>
        <w:pStyle w:val="NoSpacing"/>
        <w:spacing w:line="276" w:lineRule="auto"/>
        <w:rPr>
          <w:sz w:val="23"/>
          <w:szCs w:val="23"/>
        </w:rPr>
      </w:pPr>
      <w:r w:rsidRPr="00E17500">
        <w:rPr>
          <w:sz w:val="23"/>
          <w:szCs w:val="23"/>
        </w:rPr>
        <w:t xml:space="preserve"> </w:t>
      </w:r>
    </w:p>
    <w:p w14:paraId="09630D83" w14:textId="4643175D" w:rsidR="00E17500" w:rsidRDefault="00E17500" w:rsidP="00E17500">
      <w:pPr>
        <w:pStyle w:val="NoSpacing"/>
        <w:spacing w:line="276" w:lineRule="auto"/>
        <w:rPr>
          <w:sz w:val="23"/>
          <w:szCs w:val="23"/>
        </w:rPr>
      </w:pPr>
      <w:r w:rsidRPr="00E17500">
        <w:rPr>
          <w:sz w:val="23"/>
          <w:szCs w:val="23"/>
        </w:rPr>
        <w:t>You are encouraged to duplicate the guidelines at the end of this guide for distribution to those present and perhaps display them on a flip chart or whiteboard in your meeting room.</w:t>
      </w:r>
    </w:p>
    <w:p w14:paraId="72911ABE" w14:textId="43BBDC04" w:rsidR="0054494D" w:rsidRDefault="0054494D" w:rsidP="00E17500">
      <w:pPr>
        <w:pStyle w:val="NoSpacing"/>
        <w:spacing w:line="276" w:lineRule="auto"/>
        <w:rPr>
          <w:sz w:val="23"/>
          <w:szCs w:val="23"/>
        </w:rPr>
      </w:pPr>
    </w:p>
    <w:p w14:paraId="444ADFF3" w14:textId="77777777" w:rsidR="0054494D" w:rsidRPr="0055002C" w:rsidRDefault="0054494D" w:rsidP="0054494D">
      <w:pPr>
        <w:pStyle w:val="NoSpacing"/>
        <w:spacing w:line="276" w:lineRule="auto"/>
        <w:rPr>
          <w:b/>
          <w:bCs/>
          <w:sz w:val="26"/>
          <w:szCs w:val="26"/>
        </w:rPr>
      </w:pPr>
      <w:r w:rsidRPr="0055002C">
        <w:rPr>
          <w:b/>
          <w:bCs/>
          <w:sz w:val="26"/>
          <w:szCs w:val="26"/>
        </w:rPr>
        <w:t xml:space="preserve">Check-In </w:t>
      </w:r>
    </w:p>
    <w:p w14:paraId="077E49BE" w14:textId="468D53D1" w:rsidR="0054494D" w:rsidRPr="0054494D" w:rsidRDefault="0054494D" w:rsidP="0054494D">
      <w:pPr>
        <w:pStyle w:val="NoSpacing"/>
        <w:spacing w:line="276" w:lineRule="auto"/>
        <w:rPr>
          <w:i/>
          <w:iCs/>
          <w:sz w:val="23"/>
          <w:szCs w:val="23"/>
        </w:rPr>
      </w:pPr>
      <w:bookmarkStart w:id="3" w:name="_Hlk15639236"/>
      <w:r w:rsidRPr="0054494D">
        <w:rPr>
          <w:i/>
          <w:iCs/>
          <w:sz w:val="23"/>
          <w:szCs w:val="23"/>
        </w:rPr>
        <w:t xml:space="preserve">Facilitator opens the meeting up with a “check-in.” This is a chance for each person to find out who else is at the meeting, and what their </w:t>
      </w:r>
      <w:r w:rsidR="00C15F7A">
        <w:rPr>
          <w:i/>
          <w:iCs/>
          <w:sz w:val="23"/>
          <w:szCs w:val="23"/>
        </w:rPr>
        <w:t>feeling</w:t>
      </w:r>
      <w:r w:rsidRPr="0054494D">
        <w:rPr>
          <w:i/>
          <w:iCs/>
          <w:sz w:val="23"/>
          <w:szCs w:val="23"/>
        </w:rPr>
        <w:t xml:space="preserve">s are… to know that they are not alone. </w:t>
      </w:r>
    </w:p>
    <w:p w14:paraId="12DFB70C" w14:textId="77777777" w:rsidR="0054494D" w:rsidRPr="0054494D" w:rsidRDefault="0054494D" w:rsidP="0054494D">
      <w:pPr>
        <w:pStyle w:val="NoSpacing"/>
        <w:spacing w:line="276" w:lineRule="auto"/>
        <w:rPr>
          <w:sz w:val="23"/>
          <w:szCs w:val="23"/>
        </w:rPr>
      </w:pPr>
      <w:r w:rsidRPr="0054494D">
        <w:rPr>
          <w:sz w:val="23"/>
          <w:szCs w:val="23"/>
        </w:rPr>
        <w:t xml:space="preserve"> </w:t>
      </w:r>
    </w:p>
    <w:p w14:paraId="2B7E039A" w14:textId="77777777" w:rsidR="0054494D" w:rsidRPr="0054494D" w:rsidRDefault="0054494D" w:rsidP="0054494D">
      <w:pPr>
        <w:pStyle w:val="NoSpacing"/>
        <w:spacing w:line="276" w:lineRule="auto"/>
        <w:rPr>
          <w:sz w:val="23"/>
          <w:szCs w:val="23"/>
        </w:rPr>
      </w:pPr>
      <w:r w:rsidRPr="0054494D">
        <w:rPr>
          <w:sz w:val="23"/>
          <w:szCs w:val="23"/>
        </w:rPr>
        <w:t xml:space="preserve">Each person has an opportunity to introduce themselves by their first name and tell the group why they came to the meeting that day. To maintain a person-first environment, DBSA advises against requesting that participants share their diagnoses when introducing themselves. Instead, sharing a fact about themselves, for example, something they enjoy doing, helps remind each other that there is more to each person than a diagnosis.   </w:t>
      </w:r>
    </w:p>
    <w:p w14:paraId="1C5D0649" w14:textId="77777777" w:rsidR="0054494D" w:rsidRPr="0054494D" w:rsidRDefault="0054494D" w:rsidP="0054494D">
      <w:pPr>
        <w:pStyle w:val="NoSpacing"/>
        <w:spacing w:line="276" w:lineRule="auto"/>
        <w:rPr>
          <w:sz w:val="23"/>
          <w:szCs w:val="23"/>
        </w:rPr>
      </w:pPr>
      <w:r w:rsidRPr="0054494D">
        <w:rPr>
          <w:sz w:val="23"/>
          <w:szCs w:val="23"/>
        </w:rPr>
        <w:t xml:space="preserve"> </w:t>
      </w:r>
    </w:p>
    <w:p w14:paraId="37C6E21B" w14:textId="1580EECA" w:rsidR="0054494D" w:rsidRPr="0054494D" w:rsidRDefault="0054494D" w:rsidP="0054494D">
      <w:pPr>
        <w:pStyle w:val="NoSpacing"/>
        <w:spacing w:line="276" w:lineRule="auto"/>
        <w:rPr>
          <w:sz w:val="23"/>
          <w:szCs w:val="23"/>
        </w:rPr>
      </w:pPr>
      <w:r w:rsidRPr="0054494D">
        <w:rPr>
          <w:sz w:val="23"/>
          <w:szCs w:val="23"/>
        </w:rPr>
        <w:t xml:space="preserve">The most important thing to remember about check-in is that it’s intended to be very brief. Don’t start discussion of specific questions or topics </w:t>
      </w:r>
      <w:proofErr w:type="gramStart"/>
      <w:r w:rsidRPr="0054494D">
        <w:rPr>
          <w:sz w:val="23"/>
          <w:szCs w:val="23"/>
        </w:rPr>
        <w:t>at this time</w:t>
      </w:r>
      <w:proofErr w:type="gramEnd"/>
      <w:r w:rsidRPr="0054494D">
        <w:rPr>
          <w:sz w:val="23"/>
          <w:szCs w:val="23"/>
        </w:rPr>
        <w:t xml:space="preserve">; keep the introductions going. </w:t>
      </w:r>
      <w:r w:rsidRPr="0054494D">
        <w:rPr>
          <w:b/>
          <w:bCs/>
          <w:sz w:val="23"/>
          <w:szCs w:val="23"/>
        </w:rPr>
        <w:t>It is natural for some people to want to tell their whole story now, but it is essential that the</w:t>
      </w:r>
      <w:r w:rsidR="003A1211">
        <w:rPr>
          <w:b/>
          <w:bCs/>
          <w:sz w:val="23"/>
          <w:szCs w:val="23"/>
        </w:rPr>
        <w:t xml:space="preserve"> </w:t>
      </w:r>
      <w:r w:rsidRPr="0054494D">
        <w:rPr>
          <w:b/>
          <w:bCs/>
          <w:sz w:val="23"/>
          <w:szCs w:val="23"/>
        </w:rPr>
        <w:t>facilitator remind each person that this is a check-in time only, and that everyone will have the opportunity to talk more soon.</w:t>
      </w:r>
      <w:r w:rsidRPr="0054494D">
        <w:rPr>
          <w:sz w:val="23"/>
          <w:szCs w:val="23"/>
        </w:rPr>
        <w:t xml:space="preserve"> To help achieve a brief check-in, have an experienced participant model the check-in before calling on newer people. </w:t>
      </w:r>
    </w:p>
    <w:p w14:paraId="63DCF980" w14:textId="77777777" w:rsidR="0054494D" w:rsidRPr="0054494D" w:rsidRDefault="0054494D" w:rsidP="0054494D">
      <w:pPr>
        <w:pStyle w:val="NoSpacing"/>
        <w:spacing w:line="276" w:lineRule="auto"/>
        <w:rPr>
          <w:sz w:val="23"/>
          <w:szCs w:val="23"/>
        </w:rPr>
      </w:pPr>
      <w:r w:rsidRPr="0054494D">
        <w:rPr>
          <w:sz w:val="23"/>
          <w:szCs w:val="23"/>
        </w:rPr>
        <w:t xml:space="preserve"> </w:t>
      </w:r>
    </w:p>
    <w:bookmarkEnd w:id="3"/>
    <w:p w14:paraId="30EEF0B7" w14:textId="77777777" w:rsidR="00C15F7A" w:rsidRDefault="00C15F7A">
      <w:pPr>
        <w:rPr>
          <w:i/>
          <w:iCs/>
          <w:sz w:val="23"/>
          <w:szCs w:val="23"/>
        </w:rPr>
      </w:pPr>
      <w:r>
        <w:rPr>
          <w:i/>
          <w:iCs/>
          <w:sz w:val="23"/>
          <w:szCs w:val="23"/>
        </w:rPr>
        <w:br w:type="page"/>
      </w:r>
    </w:p>
    <w:p w14:paraId="2F5C9F95" w14:textId="36D55371" w:rsidR="0054494D" w:rsidRPr="0054494D" w:rsidRDefault="0054494D" w:rsidP="0054494D">
      <w:pPr>
        <w:pStyle w:val="NoSpacing"/>
        <w:spacing w:line="276" w:lineRule="auto"/>
        <w:rPr>
          <w:sz w:val="23"/>
          <w:szCs w:val="23"/>
        </w:rPr>
      </w:pPr>
      <w:r w:rsidRPr="003D3145">
        <w:rPr>
          <w:i/>
          <w:iCs/>
          <w:sz w:val="23"/>
          <w:szCs w:val="23"/>
        </w:rPr>
        <w:lastRenderedPageBreak/>
        <w:t>What you might say/hear</w:t>
      </w:r>
      <w:r w:rsidRPr="0054494D">
        <w:rPr>
          <w:sz w:val="23"/>
          <w:szCs w:val="23"/>
        </w:rPr>
        <w:t xml:space="preserve">: </w:t>
      </w:r>
    </w:p>
    <w:p w14:paraId="60983937" w14:textId="77777777" w:rsidR="0054494D" w:rsidRPr="0054494D" w:rsidRDefault="0054494D" w:rsidP="0054494D">
      <w:pPr>
        <w:pStyle w:val="NoSpacing"/>
        <w:spacing w:line="276" w:lineRule="auto"/>
        <w:rPr>
          <w:sz w:val="23"/>
          <w:szCs w:val="23"/>
        </w:rPr>
      </w:pPr>
      <w:r w:rsidRPr="0054494D">
        <w:rPr>
          <w:sz w:val="23"/>
          <w:szCs w:val="23"/>
        </w:rPr>
        <w:t xml:space="preserve">“My name is Mary, AND …  </w:t>
      </w:r>
    </w:p>
    <w:p w14:paraId="4AD7D2F7" w14:textId="77777777" w:rsidR="0054494D" w:rsidRPr="0054494D" w:rsidRDefault="0054494D" w:rsidP="0054494D">
      <w:pPr>
        <w:pStyle w:val="NoSpacing"/>
        <w:spacing w:line="276" w:lineRule="auto"/>
        <w:rPr>
          <w:sz w:val="23"/>
          <w:szCs w:val="23"/>
        </w:rPr>
      </w:pPr>
      <w:r w:rsidRPr="0054494D">
        <w:rPr>
          <w:sz w:val="23"/>
          <w:szCs w:val="23"/>
        </w:rPr>
        <w:t xml:space="preserve">  </w:t>
      </w:r>
    </w:p>
    <w:p w14:paraId="54C51B5B" w14:textId="20972E3A"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 think I might be depressed – I’m not sure.” </w:t>
      </w:r>
    </w:p>
    <w:p w14:paraId="28B752CB" w14:textId="54ACC7B0"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“I’m here to learn more about …” </w:t>
      </w:r>
    </w:p>
    <w:p w14:paraId="1BEFFC55" w14:textId="7081DC47"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“I’m just here to listen.” </w:t>
      </w:r>
    </w:p>
    <w:p w14:paraId="60B00066" w14:textId="4B4F1E8F"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 just spent two weeks in the hospital.” </w:t>
      </w:r>
    </w:p>
    <w:p w14:paraId="5B0C39BF" w14:textId="7BA97651"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 want to know how I can make my brother stay on his medication.” </w:t>
      </w:r>
    </w:p>
    <w:p w14:paraId="7F10356A" w14:textId="6A6848E5"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 was just diagnosed with bipolar disorder and need more information.” </w:t>
      </w:r>
    </w:p>
    <w:p w14:paraId="2BDE2C54" w14:textId="3EB4B365"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“I just can’t go on the way I have been.” </w:t>
      </w:r>
    </w:p>
    <w:p w14:paraId="05576012" w14:textId="4C28B0AC"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“My doctor told me I should come to this meeting.” </w:t>
      </w:r>
    </w:p>
    <w:p w14:paraId="040D45F2" w14:textId="5C7292EA"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“My medication just isn’t working.” </w:t>
      </w:r>
    </w:p>
    <w:p w14:paraId="0C40F942" w14:textId="33DEC5AF" w:rsidR="0054494D" w:rsidRPr="0054494D" w:rsidRDefault="0054494D" w:rsidP="003D3145">
      <w:pPr>
        <w:pStyle w:val="NoSpacing"/>
        <w:numPr>
          <w:ilvl w:val="0"/>
          <w:numId w:val="6"/>
        </w:numPr>
        <w:spacing w:line="276" w:lineRule="auto"/>
        <w:rPr>
          <w:sz w:val="23"/>
          <w:szCs w:val="23"/>
        </w:rPr>
      </w:pPr>
      <w:r w:rsidRPr="0054494D">
        <w:rPr>
          <w:sz w:val="23"/>
          <w:szCs w:val="23"/>
        </w:rPr>
        <w:t xml:space="preserve">[Crying] </w:t>
      </w:r>
    </w:p>
    <w:p w14:paraId="62DF8E73" w14:textId="6FB6FC7B" w:rsidR="0054494D" w:rsidRPr="006D175C" w:rsidRDefault="0054494D" w:rsidP="003D3145">
      <w:pPr>
        <w:pStyle w:val="NoSpacing"/>
        <w:numPr>
          <w:ilvl w:val="0"/>
          <w:numId w:val="6"/>
        </w:numPr>
        <w:spacing w:line="276" w:lineRule="auto"/>
        <w:rPr>
          <w:sz w:val="23"/>
          <w:szCs w:val="23"/>
        </w:rPr>
      </w:pPr>
      <w:r w:rsidRPr="0054494D">
        <w:rPr>
          <w:sz w:val="23"/>
          <w:szCs w:val="23"/>
        </w:rPr>
        <w:t>[Silent]</w:t>
      </w:r>
    </w:p>
    <w:p w14:paraId="2715D440" w14:textId="47F81D7A" w:rsidR="00810709" w:rsidRDefault="00810709" w:rsidP="008768A3">
      <w:pPr>
        <w:pStyle w:val="NoSpacing"/>
        <w:spacing w:line="276" w:lineRule="auto"/>
        <w:rPr>
          <w:sz w:val="23"/>
          <w:szCs w:val="23"/>
        </w:rPr>
      </w:pPr>
    </w:p>
    <w:p w14:paraId="4F3C9EA7" w14:textId="77777777" w:rsidR="008768A3" w:rsidRPr="008768A3" w:rsidRDefault="008768A3" w:rsidP="008768A3">
      <w:pPr>
        <w:pStyle w:val="NoSpacing"/>
        <w:spacing w:line="276" w:lineRule="auto"/>
        <w:rPr>
          <w:sz w:val="23"/>
          <w:szCs w:val="23"/>
        </w:rPr>
      </w:pPr>
      <w:r w:rsidRPr="008768A3">
        <w:rPr>
          <w:sz w:val="23"/>
          <w:szCs w:val="23"/>
        </w:rPr>
        <w:t xml:space="preserve">The facilitator briefly reacts to each person as a way of acknowledging his or her presence.   </w:t>
      </w:r>
    </w:p>
    <w:p w14:paraId="639F3B57" w14:textId="77777777" w:rsidR="008768A3" w:rsidRPr="008768A3" w:rsidRDefault="008768A3" w:rsidP="008768A3">
      <w:pPr>
        <w:pStyle w:val="NoSpacing"/>
        <w:spacing w:line="276" w:lineRule="auto"/>
        <w:rPr>
          <w:sz w:val="23"/>
          <w:szCs w:val="23"/>
        </w:rPr>
      </w:pPr>
      <w:r w:rsidRPr="008768A3">
        <w:rPr>
          <w:sz w:val="23"/>
          <w:szCs w:val="23"/>
        </w:rPr>
        <w:t xml:space="preserve"> </w:t>
      </w:r>
    </w:p>
    <w:p w14:paraId="6EB46E2A" w14:textId="77777777" w:rsidR="008768A3" w:rsidRPr="008768A3" w:rsidRDefault="008768A3" w:rsidP="008768A3">
      <w:pPr>
        <w:pStyle w:val="NoSpacing"/>
        <w:spacing w:line="276" w:lineRule="auto"/>
        <w:rPr>
          <w:sz w:val="23"/>
          <w:szCs w:val="23"/>
        </w:rPr>
      </w:pPr>
      <w:r w:rsidRPr="008768A3">
        <w:rPr>
          <w:i/>
          <w:iCs/>
          <w:sz w:val="23"/>
          <w:szCs w:val="23"/>
        </w:rPr>
        <w:t>What the facilitator might say after each person has an opportunity to speak</w:t>
      </w:r>
      <w:r w:rsidRPr="008768A3">
        <w:rPr>
          <w:sz w:val="23"/>
          <w:szCs w:val="23"/>
        </w:rPr>
        <w:t xml:space="preserve">: </w:t>
      </w:r>
    </w:p>
    <w:p w14:paraId="1AF3413D" w14:textId="77777777" w:rsidR="008768A3" w:rsidRPr="008768A3" w:rsidRDefault="008768A3" w:rsidP="008768A3">
      <w:pPr>
        <w:pStyle w:val="NoSpacing"/>
        <w:spacing w:line="276" w:lineRule="auto"/>
        <w:rPr>
          <w:sz w:val="23"/>
          <w:szCs w:val="23"/>
        </w:rPr>
      </w:pPr>
      <w:r w:rsidRPr="008768A3">
        <w:rPr>
          <w:sz w:val="23"/>
          <w:szCs w:val="23"/>
        </w:rPr>
        <w:t xml:space="preserve"> </w:t>
      </w:r>
    </w:p>
    <w:p w14:paraId="011A7DEE" w14:textId="5EAC785D" w:rsidR="008768A3" w:rsidRPr="008768A3" w:rsidRDefault="008768A3" w:rsidP="008768A3">
      <w:pPr>
        <w:pStyle w:val="NoSpacing"/>
        <w:numPr>
          <w:ilvl w:val="0"/>
          <w:numId w:val="7"/>
        </w:numPr>
        <w:spacing w:line="276" w:lineRule="auto"/>
        <w:rPr>
          <w:sz w:val="23"/>
          <w:szCs w:val="23"/>
        </w:rPr>
      </w:pPr>
      <w:r w:rsidRPr="008768A3">
        <w:rPr>
          <w:sz w:val="23"/>
          <w:szCs w:val="23"/>
        </w:rPr>
        <w:t xml:space="preserve">“Thank you, Mary.” </w:t>
      </w:r>
    </w:p>
    <w:p w14:paraId="705DD2D9" w14:textId="2258AA89" w:rsidR="008768A3" w:rsidRPr="008768A3" w:rsidRDefault="008768A3" w:rsidP="008768A3">
      <w:pPr>
        <w:pStyle w:val="NoSpacing"/>
        <w:numPr>
          <w:ilvl w:val="0"/>
          <w:numId w:val="7"/>
        </w:numPr>
        <w:spacing w:line="276" w:lineRule="auto"/>
        <w:rPr>
          <w:sz w:val="23"/>
          <w:szCs w:val="23"/>
        </w:rPr>
      </w:pPr>
      <w:r w:rsidRPr="008768A3">
        <w:rPr>
          <w:sz w:val="23"/>
          <w:szCs w:val="23"/>
        </w:rPr>
        <w:t xml:space="preserve">“We’re glad you’re here.” </w:t>
      </w:r>
    </w:p>
    <w:p w14:paraId="5A6EC24C" w14:textId="2CEF732D" w:rsidR="008768A3" w:rsidRPr="008768A3" w:rsidRDefault="008768A3" w:rsidP="008768A3">
      <w:pPr>
        <w:pStyle w:val="NoSpacing"/>
        <w:numPr>
          <w:ilvl w:val="0"/>
          <w:numId w:val="7"/>
        </w:numPr>
        <w:spacing w:line="276" w:lineRule="auto"/>
        <w:rPr>
          <w:sz w:val="23"/>
          <w:szCs w:val="23"/>
        </w:rPr>
      </w:pPr>
      <w:r w:rsidRPr="008768A3">
        <w:rPr>
          <w:sz w:val="23"/>
          <w:szCs w:val="23"/>
        </w:rPr>
        <w:t xml:space="preserve">“Thank you for sharing that.” </w:t>
      </w:r>
    </w:p>
    <w:p w14:paraId="6620BF8A" w14:textId="31CAFE3D" w:rsidR="008768A3" w:rsidRPr="008768A3" w:rsidRDefault="008768A3" w:rsidP="008768A3">
      <w:pPr>
        <w:pStyle w:val="NoSpacing"/>
        <w:numPr>
          <w:ilvl w:val="0"/>
          <w:numId w:val="7"/>
        </w:numPr>
        <w:spacing w:line="276" w:lineRule="auto"/>
        <w:rPr>
          <w:sz w:val="23"/>
          <w:szCs w:val="23"/>
        </w:rPr>
      </w:pPr>
      <w:r w:rsidRPr="008768A3">
        <w:rPr>
          <w:sz w:val="23"/>
          <w:szCs w:val="23"/>
        </w:rPr>
        <w:t xml:space="preserve">“Each of us has a lot of questions.  We’ll be talking about [particular </w:t>
      </w:r>
    </w:p>
    <w:p w14:paraId="1160FA7C" w14:textId="2B1B1611" w:rsidR="008768A3" w:rsidRPr="008768A3" w:rsidRDefault="008768A3" w:rsidP="008768A3">
      <w:pPr>
        <w:pStyle w:val="NoSpacing"/>
        <w:spacing w:line="276" w:lineRule="auto"/>
        <w:ind w:left="720"/>
        <w:rPr>
          <w:sz w:val="23"/>
          <w:szCs w:val="23"/>
        </w:rPr>
      </w:pPr>
      <w:r>
        <w:rPr>
          <w:sz w:val="23"/>
          <w:szCs w:val="23"/>
        </w:rPr>
        <w:t xml:space="preserve"> </w:t>
      </w:r>
      <w:r w:rsidRPr="008768A3">
        <w:rPr>
          <w:sz w:val="23"/>
          <w:szCs w:val="23"/>
        </w:rPr>
        <w:t xml:space="preserve">subject of interest] more after we’re done checking in.” </w:t>
      </w:r>
    </w:p>
    <w:p w14:paraId="5076295C" w14:textId="2B669F8A" w:rsidR="008768A3" w:rsidRPr="008768A3" w:rsidRDefault="008768A3" w:rsidP="008768A3">
      <w:pPr>
        <w:pStyle w:val="NoSpacing"/>
        <w:numPr>
          <w:ilvl w:val="0"/>
          <w:numId w:val="8"/>
        </w:numPr>
        <w:spacing w:line="276" w:lineRule="auto"/>
        <w:rPr>
          <w:sz w:val="23"/>
          <w:szCs w:val="23"/>
        </w:rPr>
      </w:pPr>
      <w:r w:rsidRPr="008768A3">
        <w:rPr>
          <w:sz w:val="23"/>
          <w:szCs w:val="23"/>
        </w:rPr>
        <w:t xml:space="preserve">“It took a lot of courage for you to come here tonight – thank you.” </w:t>
      </w:r>
    </w:p>
    <w:p w14:paraId="154C8617" w14:textId="6557E70B" w:rsidR="008768A3" w:rsidRPr="008768A3" w:rsidRDefault="008768A3" w:rsidP="008768A3">
      <w:pPr>
        <w:pStyle w:val="NoSpacing"/>
        <w:numPr>
          <w:ilvl w:val="0"/>
          <w:numId w:val="8"/>
        </w:numPr>
        <w:spacing w:line="276" w:lineRule="auto"/>
        <w:rPr>
          <w:sz w:val="23"/>
          <w:szCs w:val="23"/>
        </w:rPr>
      </w:pPr>
      <w:r w:rsidRPr="008768A3">
        <w:rPr>
          <w:sz w:val="23"/>
          <w:szCs w:val="23"/>
        </w:rPr>
        <w:t xml:space="preserve">“No one is required to speak.  We’re glad you’re here.”  </w:t>
      </w:r>
    </w:p>
    <w:p w14:paraId="7235DF00" w14:textId="17B8ED7A" w:rsidR="004509FC" w:rsidRDefault="004509FC" w:rsidP="004509FC">
      <w:pPr>
        <w:pStyle w:val="NoSpacing"/>
        <w:spacing w:line="276" w:lineRule="auto"/>
        <w:rPr>
          <w:sz w:val="23"/>
          <w:szCs w:val="23"/>
        </w:rPr>
      </w:pPr>
    </w:p>
    <w:p w14:paraId="6DE909C8" w14:textId="77777777" w:rsidR="004509FC" w:rsidRPr="0055002C" w:rsidRDefault="004509FC" w:rsidP="004509FC">
      <w:pPr>
        <w:pStyle w:val="NoSpacing"/>
        <w:spacing w:line="276" w:lineRule="auto"/>
        <w:rPr>
          <w:b/>
          <w:bCs/>
          <w:sz w:val="26"/>
          <w:szCs w:val="26"/>
        </w:rPr>
      </w:pPr>
      <w:r w:rsidRPr="0055002C">
        <w:rPr>
          <w:b/>
          <w:bCs/>
          <w:sz w:val="26"/>
          <w:szCs w:val="26"/>
        </w:rPr>
        <w:t xml:space="preserve">Open Group Discussion </w:t>
      </w:r>
    </w:p>
    <w:p w14:paraId="20293B77" w14:textId="77777777" w:rsidR="004509FC" w:rsidRPr="004509FC" w:rsidRDefault="004509FC" w:rsidP="004509FC">
      <w:pPr>
        <w:pStyle w:val="NoSpacing"/>
        <w:spacing w:line="276" w:lineRule="auto"/>
        <w:rPr>
          <w:i/>
          <w:iCs/>
          <w:sz w:val="23"/>
          <w:szCs w:val="23"/>
        </w:rPr>
      </w:pPr>
      <w:bookmarkStart w:id="4" w:name="_Hlk15639749"/>
      <w:r w:rsidRPr="004509FC">
        <w:rPr>
          <w:i/>
          <w:iCs/>
          <w:sz w:val="23"/>
          <w:szCs w:val="23"/>
        </w:rPr>
        <w:t xml:space="preserve">The heart of why a DBSA support group exists </w:t>
      </w:r>
    </w:p>
    <w:p w14:paraId="68DAF6CE"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333B2DFB" w14:textId="77777777" w:rsidR="004509FC" w:rsidRPr="004509FC" w:rsidRDefault="004509FC" w:rsidP="004509FC">
      <w:pPr>
        <w:pStyle w:val="NoSpacing"/>
        <w:spacing w:line="276" w:lineRule="auto"/>
        <w:rPr>
          <w:sz w:val="23"/>
          <w:szCs w:val="23"/>
        </w:rPr>
      </w:pPr>
      <w:r w:rsidRPr="004509FC">
        <w:rPr>
          <w:sz w:val="23"/>
          <w:szCs w:val="23"/>
        </w:rPr>
        <w:t xml:space="preserve">After Check-In, the facilitator can begin discussion in several ways.  Sometimes a topic of common concern is identified during the check-in, and the facilitator can begin discussion using this topic.  For example, if several participants have expressed frustration about communicating with their psychiatrists, the facilitator might say, “It sounds as if a number of us are having challenges in working with our doctors.  Let’s start by talking about any challenges or successes that any of us have had in partnering with our doctor along with anything else you’d like to discuss.  Perhaps we can determine a number of possible approaches in addressing with this concern.” </w:t>
      </w:r>
    </w:p>
    <w:p w14:paraId="005FB44E"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7294B7B3" w14:textId="77777777" w:rsidR="004509FC" w:rsidRPr="004509FC" w:rsidRDefault="004509FC" w:rsidP="004509FC">
      <w:pPr>
        <w:pStyle w:val="NoSpacing"/>
        <w:spacing w:line="276" w:lineRule="auto"/>
        <w:rPr>
          <w:sz w:val="23"/>
          <w:szCs w:val="23"/>
        </w:rPr>
      </w:pPr>
      <w:r w:rsidRPr="004509FC">
        <w:rPr>
          <w:sz w:val="23"/>
          <w:szCs w:val="23"/>
        </w:rPr>
        <w:lastRenderedPageBreak/>
        <w:t xml:space="preserve">The facilitator can also begin discussion by asking if anyone would like to be the first to share or just ask the person to their left or right to begin.  If you have a consistent group of attendees and they seem to talk about the same topics each time the group gathers, consider asking participants to share their thoughts on a </w:t>
      </w:r>
      <w:proofErr w:type="gramStart"/>
      <w:r w:rsidRPr="004509FC">
        <w:rPr>
          <w:sz w:val="23"/>
          <w:szCs w:val="23"/>
        </w:rPr>
        <w:t>particular topic</w:t>
      </w:r>
      <w:proofErr w:type="gramEnd"/>
      <w:r w:rsidRPr="004509FC">
        <w:rPr>
          <w:sz w:val="23"/>
          <w:szCs w:val="23"/>
        </w:rPr>
        <w:t xml:space="preserve"> when it is their turn.  Again, no one dictates discussion, but introducing possible topics is a great facilitator tactic.  Some potential topics are: </w:t>
      </w:r>
    </w:p>
    <w:p w14:paraId="4E58440A"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2B371F28" w14:textId="5261CAF9"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Recognizing the signs of a mood disorder </w:t>
      </w:r>
    </w:p>
    <w:p w14:paraId="7CB30E1B" w14:textId="047FDC68"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Talking to a therapist or doctor </w:t>
      </w:r>
    </w:p>
    <w:p w14:paraId="7C311412" w14:textId="3A5067A6"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Working with medications </w:t>
      </w:r>
    </w:p>
    <w:p w14:paraId="01DBF6E5" w14:textId="0CD72D6A"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Effects of the mood disorder on family and friends </w:t>
      </w:r>
    </w:p>
    <w:p w14:paraId="6E9B6882" w14:textId="36C70C41"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Fears participants share </w:t>
      </w:r>
    </w:p>
    <w:p w14:paraId="5B0541B5" w14:textId="360144E7"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Stigma people face </w:t>
      </w:r>
    </w:p>
    <w:p w14:paraId="73B69EAF" w14:textId="15A12D0E" w:rsidR="004509FC" w:rsidRPr="004509FC" w:rsidRDefault="004509FC" w:rsidP="00DA645F">
      <w:pPr>
        <w:pStyle w:val="NoSpacing"/>
        <w:numPr>
          <w:ilvl w:val="0"/>
          <w:numId w:val="9"/>
        </w:numPr>
        <w:spacing w:line="276" w:lineRule="auto"/>
        <w:rPr>
          <w:sz w:val="23"/>
          <w:szCs w:val="23"/>
        </w:rPr>
      </w:pPr>
      <w:r w:rsidRPr="004509FC">
        <w:rPr>
          <w:sz w:val="23"/>
          <w:szCs w:val="23"/>
        </w:rPr>
        <w:t xml:space="preserve">Doing things that make you feel good  </w:t>
      </w:r>
    </w:p>
    <w:p w14:paraId="3FF288EC"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567BAE8F" w14:textId="77777777" w:rsidR="004509FC" w:rsidRPr="004509FC" w:rsidRDefault="004509FC" w:rsidP="004509FC">
      <w:pPr>
        <w:pStyle w:val="NoSpacing"/>
        <w:spacing w:line="276" w:lineRule="auto"/>
        <w:rPr>
          <w:sz w:val="23"/>
          <w:szCs w:val="23"/>
        </w:rPr>
      </w:pPr>
      <w:r w:rsidRPr="004509FC">
        <w:rPr>
          <w:sz w:val="23"/>
          <w:szCs w:val="23"/>
        </w:rPr>
        <w:t xml:space="preserve">During discussion, facilitators do only what their position calls for:  facilitating smooth discussion.  The main role of the facilitator is to be an active, supportive listener.  To do this: </w:t>
      </w:r>
    </w:p>
    <w:p w14:paraId="61E48235"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1664186D" w14:textId="5A1EC73C" w:rsidR="004509FC" w:rsidRPr="004509FC" w:rsidRDefault="004509FC" w:rsidP="00DA645F">
      <w:pPr>
        <w:pStyle w:val="NoSpacing"/>
        <w:numPr>
          <w:ilvl w:val="0"/>
          <w:numId w:val="10"/>
        </w:numPr>
        <w:spacing w:line="276" w:lineRule="auto"/>
        <w:rPr>
          <w:sz w:val="23"/>
          <w:szCs w:val="23"/>
        </w:rPr>
      </w:pPr>
      <w:r w:rsidRPr="00DA645F">
        <w:rPr>
          <w:b/>
          <w:bCs/>
          <w:sz w:val="23"/>
          <w:szCs w:val="23"/>
        </w:rPr>
        <w:t>Restate</w:t>
      </w:r>
      <w:r w:rsidRPr="004509FC">
        <w:rPr>
          <w:sz w:val="23"/>
          <w:szCs w:val="23"/>
        </w:rPr>
        <w:t xml:space="preserve"> – Participants need to know that others have been listening.  Restating what others say in other words is the simplest way to let them know you are paying attention. </w:t>
      </w:r>
    </w:p>
    <w:p w14:paraId="1909DA07" w14:textId="241F185F" w:rsidR="004509FC" w:rsidRPr="004509FC" w:rsidRDefault="004509FC" w:rsidP="00DA645F">
      <w:pPr>
        <w:pStyle w:val="NoSpacing"/>
        <w:numPr>
          <w:ilvl w:val="0"/>
          <w:numId w:val="10"/>
        </w:numPr>
        <w:spacing w:line="276" w:lineRule="auto"/>
        <w:rPr>
          <w:sz w:val="23"/>
          <w:szCs w:val="23"/>
        </w:rPr>
      </w:pPr>
      <w:r w:rsidRPr="00DA645F">
        <w:rPr>
          <w:b/>
          <w:bCs/>
          <w:sz w:val="23"/>
          <w:szCs w:val="23"/>
        </w:rPr>
        <w:t>Question</w:t>
      </w:r>
      <w:r w:rsidRPr="004509FC">
        <w:rPr>
          <w:sz w:val="23"/>
          <w:szCs w:val="23"/>
        </w:rPr>
        <w:t xml:space="preserve"> – Ask questions that seek more information or clarify what someone has said</w:t>
      </w:r>
      <w:proofErr w:type="gramStart"/>
      <w:r w:rsidRPr="004509FC">
        <w:rPr>
          <w:sz w:val="23"/>
          <w:szCs w:val="23"/>
        </w:rPr>
        <w:t>:  “</w:t>
      </w:r>
      <w:proofErr w:type="gramEnd"/>
      <w:r w:rsidRPr="004509FC">
        <w:rPr>
          <w:sz w:val="23"/>
          <w:szCs w:val="23"/>
        </w:rPr>
        <w:t xml:space="preserve">Maurice, can you tell us more about … ?” </w:t>
      </w:r>
    </w:p>
    <w:p w14:paraId="29FDFC83" w14:textId="2FCD8199" w:rsidR="004509FC" w:rsidRPr="004509FC" w:rsidRDefault="004509FC" w:rsidP="00DA645F">
      <w:pPr>
        <w:pStyle w:val="NoSpacing"/>
        <w:numPr>
          <w:ilvl w:val="0"/>
          <w:numId w:val="10"/>
        </w:numPr>
        <w:spacing w:line="276" w:lineRule="auto"/>
        <w:rPr>
          <w:sz w:val="23"/>
          <w:szCs w:val="23"/>
        </w:rPr>
      </w:pPr>
      <w:r w:rsidRPr="00DA645F">
        <w:rPr>
          <w:b/>
          <w:bCs/>
          <w:sz w:val="23"/>
          <w:szCs w:val="23"/>
        </w:rPr>
        <w:t>Redirect</w:t>
      </w:r>
      <w:r w:rsidRPr="004509FC">
        <w:rPr>
          <w:sz w:val="23"/>
          <w:szCs w:val="23"/>
        </w:rPr>
        <w:t xml:space="preserve"> – Ask other group participants to respond to what has been said</w:t>
      </w:r>
      <w:proofErr w:type="gramStart"/>
      <w:r w:rsidRPr="004509FC">
        <w:rPr>
          <w:sz w:val="23"/>
          <w:szCs w:val="23"/>
        </w:rPr>
        <w:t>:  “</w:t>
      </w:r>
      <w:proofErr w:type="gramEnd"/>
      <w:r w:rsidRPr="004509FC">
        <w:rPr>
          <w:sz w:val="23"/>
          <w:szCs w:val="23"/>
        </w:rPr>
        <w:t xml:space="preserve">I wonder if anyone has some thoughts about what Jennifer has just shared.”  This can be a good technique for drawing out quieter group participants and involving them in the discussion.  </w:t>
      </w:r>
    </w:p>
    <w:p w14:paraId="701CAF70" w14:textId="4204C588" w:rsidR="004509FC" w:rsidRPr="004509FC" w:rsidRDefault="004509FC" w:rsidP="00DA645F">
      <w:pPr>
        <w:pStyle w:val="NoSpacing"/>
        <w:numPr>
          <w:ilvl w:val="0"/>
          <w:numId w:val="10"/>
        </w:numPr>
        <w:spacing w:line="276" w:lineRule="auto"/>
        <w:rPr>
          <w:sz w:val="23"/>
          <w:szCs w:val="23"/>
        </w:rPr>
      </w:pPr>
      <w:r w:rsidRPr="00DA645F">
        <w:rPr>
          <w:b/>
          <w:bCs/>
          <w:sz w:val="23"/>
          <w:szCs w:val="23"/>
        </w:rPr>
        <w:t>Reflect</w:t>
      </w:r>
      <w:r w:rsidRPr="004509FC">
        <w:rPr>
          <w:sz w:val="23"/>
          <w:szCs w:val="23"/>
        </w:rPr>
        <w:t xml:space="preserve"> – Identify the feelings that underlie what is being said.  This is done in an intentionally tentative way</w:t>
      </w:r>
      <w:proofErr w:type="gramStart"/>
      <w:r w:rsidRPr="004509FC">
        <w:rPr>
          <w:sz w:val="23"/>
          <w:szCs w:val="23"/>
        </w:rPr>
        <w:t>:  “</w:t>
      </w:r>
      <w:proofErr w:type="gramEnd"/>
      <w:r w:rsidRPr="004509FC">
        <w:rPr>
          <w:sz w:val="23"/>
          <w:szCs w:val="23"/>
        </w:rPr>
        <w:t xml:space="preserve">It sounds as though … ” </w:t>
      </w:r>
    </w:p>
    <w:p w14:paraId="1783468A" w14:textId="3D4DC536" w:rsidR="004509FC" w:rsidRPr="004509FC" w:rsidRDefault="004509FC" w:rsidP="00DA645F">
      <w:pPr>
        <w:pStyle w:val="NoSpacing"/>
        <w:numPr>
          <w:ilvl w:val="0"/>
          <w:numId w:val="10"/>
        </w:numPr>
        <w:spacing w:line="276" w:lineRule="auto"/>
        <w:rPr>
          <w:sz w:val="23"/>
          <w:szCs w:val="23"/>
        </w:rPr>
      </w:pPr>
      <w:r w:rsidRPr="00DA645F">
        <w:rPr>
          <w:b/>
          <w:bCs/>
          <w:sz w:val="23"/>
          <w:szCs w:val="23"/>
        </w:rPr>
        <w:t>Validate</w:t>
      </w:r>
      <w:r w:rsidRPr="004509FC">
        <w:rPr>
          <w:sz w:val="23"/>
          <w:szCs w:val="23"/>
        </w:rPr>
        <w:t xml:space="preserve"> – If you have experienced some of the feelings being expressed by a participant, say so and tell them you understand why they feel that way.  You can do this without agreeing with someone or condoning unacceptable behavior. </w:t>
      </w:r>
    </w:p>
    <w:p w14:paraId="2235D083" w14:textId="3134E670" w:rsidR="004509FC" w:rsidRPr="004509FC" w:rsidRDefault="004509FC" w:rsidP="00DA645F">
      <w:pPr>
        <w:pStyle w:val="NoSpacing"/>
        <w:numPr>
          <w:ilvl w:val="0"/>
          <w:numId w:val="10"/>
        </w:numPr>
        <w:spacing w:line="276" w:lineRule="auto"/>
        <w:rPr>
          <w:sz w:val="23"/>
          <w:szCs w:val="23"/>
        </w:rPr>
      </w:pPr>
      <w:r w:rsidRPr="00DA645F">
        <w:rPr>
          <w:b/>
          <w:bCs/>
          <w:sz w:val="23"/>
          <w:szCs w:val="23"/>
        </w:rPr>
        <w:t>Summarize</w:t>
      </w:r>
      <w:r w:rsidRPr="004509FC">
        <w:rPr>
          <w:sz w:val="23"/>
          <w:szCs w:val="23"/>
        </w:rPr>
        <w:t xml:space="preserve"> – Review what the conversation has been about up to the present.  This puts things in perspective</w:t>
      </w:r>
      <w:r w:rsidR="003A1211">
        <w:rPr>
          <w:sz w:val="23"/>
          <w:szCs w:val="23"/>
        </w:rPr>
        <w:t>.</w:t>
      </w:r>
      <w:r w:rsidRPr="004509FC">
        <w:rPr>
          <w:sz w:val="23"/>
          <w:szCs w:val="23"/>
        </w:rPr>
        <w:t xml:space="preserve"> </w:t>
      </w:r>
      <w:r w:rsidR="003A1211">
        <w:rPr>
          <w:sz w:val="23"/>
          <w:szCs w:val="23"/>
        </w:rPr>
        <w:t>R</w:t>
      </w:r>
      <w:r w:rsidRPr="004509FC">
        <w:rPr>
          <w:sz w:val="23"/>
          <w:szCs w:val="23"/>
        </w:rPr>
        <w:t xml:space="preserve">efocus discussion and show where discussion can go. </w:t>
      </w:r>
    </w:p>
    <w:p w14:paraId="058CE3CC" w14:textId="404688FE" w:rsidR="004509FC" w:rsidRPr="004509FC" w:rsidRDefault="004509FC" w:rsidP="00DA645F">
      <w:pPr>
        <w:pStyle w:val="NoSpacing"/>
        <w:numPr>
          <w:ilvl w:val="0"/>
          <w:numId w:val="10"/>
        </w:numPr>
        <w:spacing w:line="276" w:lineRule="auto"/>
        <w:rPr>
          <w:sz w:val="23"/>
          <w:szCs w:val="23"/>
        </w:rPr>
      </w:pPr>
      <w:r w:rsidRPr="00DA645F">
        <w:rPr>
          <w:b/>
          <w:bCs/>
          <w:sz w:val="23"/>
          <w:szCs w:val="23"/>
        </w:rPr>
        <w:t>Share</w:t>
      </w:r>
      <w:r w:rsidRPr="004509FC">
        <w:rPr>
          <w:sz w:val="23"/>
          <w:szCs w:val="23"/>
        </w:rPr>
        <w:t xml:space="preserve"> – Facilitators shouldn’t forget that they are also group participants.  They should share feelings and experiences when it is their turn.  </w:t>
      </w:r>
    </w:p>
    <w:p w14:paraId="090BB10D"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2093EC15" w14:textId="77777777" w:rsidR="004509FC" w:rsidRPr="004509FC" w:rsidRDefault="004509FC" w:rsidP="004509FC">
      <w:pPr>
        <w:pStyle w:val="NoSpacing"/>
        <w:spacing w:line="276" w:lineRule="auto"/>
        <w:rPr>
          <w:sz w:val="23"/>
          <w:szCs w:val="23"/>
        </w:rPr>
      </w:pPr>
      <w:r w:rsidRPr="004509FC">
        <w:rPr>
          <w:sz w:val="23"/>
          <w:szCs w:val="23"/>
        </w:rPr>
        <w:t xml:space="preserve">There is nothing wrong with silence at any time during the discussion.  A break in conversation allows people to reflect on what was said and collect their thoughts.  Silence sometimes encourages people who haven’t talked to speak up. </w:t>
      </w:r>
    </w:p>
    <w:p w14:paraId="65D4A97C" w14:textId="77777777" w:rsidR="004509FC" w:rsidRPr="004509FC" w:rsidRDefault="004509FC" w:rsidP="004509FC">
      <w:pPr>
        <w:pStyle w:val="NoSpacing"/>
        <w:spacing w:line="276" w:lineRule="auto"/>
        <w:rPr>
          <w:sz w:val="23"/>
          <w:szCs w:val="23"/>
        </w:rPr>
      </w:pPr>
      <w:r w:rsidRPr="004509FC">
        <w:rPr>
          <w:sz w:val="23"/>
          <w:szCs w:val="23"/>
        </w:rPr>
        <w:t xml:space="preserve"> </w:t>
      </w:r>
    </w:p>
    <w:p w14:paraId="6CE47BD0" w14:textId="2A0C3D6C" w:rsidR="004509FC" w:rsidRDefault="004509FC" w:rsidP="004509FC">
      <w:pPr>
        <w:pStyle w:val="NoSpacing"/>
        <w:spacing w:line="276" w:lineRule="auto"/>
        <w:rPr>
          <w:sz w:val="23"/>
          <w:szCs w:val="23"/>
        </w:rPr>
      </w:pPr>
      <w:r w:rsidRPr="004509FC">
        <w:rPr>
          <w:sz w:val="23"/>
          <w:szCs w:val="23"/>
        </w:rPr>
        <w:lastRenderedPageBreak/>
        <w:t>The facilitator should be prepared to deal firmly</w:t>
      </w:r>
      <w:r w:rsidR="003E0324">
        <w:rPr>
          <w:sz w:val="23"/>
          <w:szCs w:val="23"/>
        </w:rPr>
        <w:t>,</w:t>
      </w:r>
      <w:r w:rsidRPr="004509FC">
        <w:rPr>
          <w:sz w:val="23"/>
          <w:szCs w:val="23"/>
        </w:rPr>
        <w:t xml:space="preserve"> but kindly</w:t>
      </w:r>
      <w:r w:rsidR="003E0324">
        <w:rPr>
          <w:sz w:val="23"/>
          <w:szCs w:val="23"/>
        </w:rPr>
        <w:t>,</w:t>
      </w:r>
      <w:r w:rsidRPr="004509FC">
        <w:rPr>
          <w:sz w:val="23"/>
          <w:szCs w:val="23"/>
        </w:rPr>
        <w:t xml:space="preserve"> with individuals who are hypomanic, hostile, antagonistic, discouraged, and depressed.  Remember that everyone in the group, including you, has </w:t>
      </w:r>
      <w:proofErr w:type="gramStart"/>
      <w:r w:rsidRPr="004509FC">
        <w:rPr>
          <w:sz w:val="23"/>
          <w:szCs w:val="23"/>
        </w:rPr>
        <w:t>experienced difficulty</w:t>
      </w:r>
      <w:proofErr w:type="gramEnd"/>
      <w:r w:rsidRPr="004509FC">
        <w:rPr>
          <w:sz w:val="23"/>
          <w:szCs w:val="23"/>
        </w:rPr>
        <w:t xml:space="preserve"> in their lives.  Strive to be patient, kind, and empathetic, but remember that the purpose of the meeting is to provide productive support for everyone.  If one individual is dominating discussion, for example, it is appropriate for the facilitator to intervene and move on to another person.  If someone appears to be unable to participate productively in the discussion, seems to be in crisis or suicidal, be prepared to ask for assistance or make sure that the individual in question gets the help they need from another resource.  See the “Handling </w:t>
      </w:r>
      <w:r w:rsidR="007478CD">
        <w:rPr>
          <w:sz w:val="23"/>
          <w:szCs w:val="23"/>
        </w:rPr>
        <w:t>Challenges</w:t>
      </w:r>
      <w:r w:rsidRPr="004509FC">
        <w:rPr>
          <w:sz w:val="23"/>
          <w:szCs w:val="23"/>
        </w:rPr>
        <w:t xml:space="preserve">” </w:t>
      </w:r>
      <w:r w:rsidR="007478CD">
        <w:rPr>
          <w:sz w:val="23"/>
          <w:szCs w:val="23"/>
        </w:rPr>
        <w:t xml:space="preserve">section </w:t>
      </w:r>
      <w:r w:rsidRPr="004509FC">
        <w:rPr>
          <w:sz w:val="23"/>
          <w:szCs w:val="23"/>
        </w:rPr>
        <w:t xml:space="preserve">on </w:t>
      </w:r>
      <w:r w:rsidR="00F14890" w:rsidRPr="004509FC">
        <w:rPr>
          <w:sz w:val="23"/>
          <w:szCs w:val="23"/>
        </w:rPr>
        <w:t>pg.</w:t>
      </w:r>
      <w:r w:rsidRPr="004509FC">
        <w:rPr>
          <w:sz w:val="23"/>
          <w:szCs w:val="23"/>
        </w:rPr>
        <w:t xml:space="preserve"> 1</w:t>
      </w:r>
      <w:r w:rsidR="007478CD">
        <w:rPr>
          <w:sz w:val="23"/>
          <w:szCs w:val="23"/>
        </w:rPr>
        <w:t>6</w:t>
      </w:r>
      <w:r w:rsidRPr="004509FC">
        <w:rPr>
          <w:sz w:val="23"/>
          <w:szCs w:val="23"/>
        </w:rPr>
        <w:t xml:space="preserve"> for more.</w:t>
      </w:r>
    </w:p>
    <w:p w14:paraId="6812EE5B" w14:textId="394EF4C6" w:rsidR="0055002C" w:rsidRDefault="0055002C" w:rsidP="004509FC">
      <w:pPr>
        <w:pStyle w:val="NoSpacing"/>
        <w:spacing w:line="276" w:lineRule="auto"/>
        <w:rPr>
          <w:sz w:val="23"/>
          <w:szCs w:val="23"/>
        </w:rPr>
      </w:pPr>
    </w:p>
    <w:bookmarkEnd w:id="4"/>
    <w:p w14:paraId="570751B8" w14:textId="77777777" w:rsidR="0055002C" w:rsidRPr="0055002C" w:rsidRDefault="0055002C" w:rsidP="0055002C">
      <w:pPr>
        <w:pStyle w:val="NoSpacing"/>
        <w:spacing w:line="276" w:lineRule="auto"/>
        <w:rPr>
          <w:b/>
          <w:bCs/>
          <w:sz w:val="26"/>
          <w:szCs w:val="26"/>
        </w:rPr>
      </w:pPr>
      <w:r w:rsidRPr="0055002C">
        <w:rPr>
          <w:b/>
          <w:bCs/>
          <w:sz w:val="26"/>
          <w:szCs w:val="26"/>
        </w:rPr>
        <w:t xml:space="preserve">Close the Meeting </w:t>
      </w:r>
    </w:p>
    <w:p w14:paraId="4ED6E9DE" w14:textId="77777777" w:rsidR="0055002C" w:rsidRPr="002917A8" w:rsidRDefault="0055002C" w:rsidP="0055002C">
      <w:pPr>
        <w:pStyle w:val="NoSpacing"/>
        <w:spacing w:line="276" w:lineRule="auto"/>
        <w:rPr>
          <w:i/>
          <w:iCs/>
          <w:sz w:val="23"/>
          <w:szCs w:val="23"/>
        </w:rPr>
      </w:pPr>
      <w:bookmarkStart w:id="5" w:name="_Hlk15641262"/>
      <w:r w:rsidRPr="002917A8">
        <w:rPr>
          <w:i/>
          <w:iCs/>
          <w:sz w:val="23"/>
          <w:szCs w:val="23"/>
        </w:rPr>
        <w:t xml:space="preserve">Facilitator brings closure to the session </w:t>
      </w:r>
    </w:p>
    <w:p w14:paraId="25D6C450" w14:textId="77777777" w:rsidR="0055002C" w:rsidRPr="0055002C" w:rsidRDefault="0055002C" w:rsidP="0055002C">
      <w:pPr>
        <w:pStyle w:val="NoSpacing"/>
        <w:spacing w:line="276" w:lineRule="auto"/>
        <w:rPr>
          <w:sz w:val="23"/>
          <w:szCs w:val="23"/>
        </w:rPr>
      </w:pPr>
      <w:r w:rsidRPr="0055002C">
        <w:rPr>
          <w:sz w:val="23"/>
          <w:szCs w:val="23"/>
        </w:rPr>
        <w:t xml:space="preserve"> </w:t>
      </w:r>
    </w:p>
    <w:p w14:paraId="3B3602A9" w14:textId="77777777" w:rsidR="0055002C" w:rsidRPr="0055002C" w:rsidRDefault="0055002C" w:rsidP="0055002C">
      <w:pPr>
        <w:pStyle w:val="NoSpacing"/>
        <w:spacing w:line="276" w:lineRule="auto"/>
        <w:rPr>
          <w:sz w:val="23"/>
          <w:szCs w:val="23"/>
        </w:rPr>
      </w:pPr>
      <w:r w:rsidRPr="0055002C">
        <w:rPr>
          <w:sz w:val="23"/>
          <w:szCs w:val="23"/>
        </w:rPr>
        <w:t xml:space="preserve">How to do it: </w:t>
      </w:r>
    </w:p>
    <w:p w14:paraId="2210DFD1" w14:textId="0843CD89" w:rsidR="0055002C" w:rsidRPr="0055002C" w:rsidRDefault="0055002C" w:rsidP="002917A8">
      <w:pPr>
        <w:pStyle w:val="NoSpacing"/>
        <w:numPr>
          <w:ilvl w:val="0"/>
          <w:numId w:val="11"/>
        </w:numPr>
        <w:spacing w:line="276" w:lineRule="auto"/>
        <w:rPr>
          <w:sz w:val="23"/>
          <w:szCs w:val="23"/>
        </w:rPr>
      </w:pPr>
      <w:r w:rsidRPr="0055002C">
        <w:rPr>
          <w:sz w:val="23"/>
          <w:szCs w:val="23"/>
        </w:rPr>
        <w:t xml:space="preserve">Give a 10- or 15-minute notification before discussion is scheduled to end. </w:t>
      </w:r>
    </w:p>
    <w:p w14:paraId="7C672745" w14:textId="44DF2FF9" w:rsidR="0055002C" w:rsidRPr="0055002C" w:rsidRDefault="0055002C" w:rsidP="002917A8">
      <w:pPr>
        <w:pStyle w:val="NoSpacing"/>
        <w:numPr>
          <w:ilvl w:val="0"/>
          <w:numId w:val="11"/>
        </w:numPr>
        <w:spacing w:line="276" w:lineRule="auto"/>
        <w:rPr>
          <w:sz w:val="23"/>
          <w:szCs w:val="23"/>
        </w:rPr>
      </w:pPr>
      <w:r w:rsidRPr="0055002C">
        <w:rPr>
          <w:sz w:val="23"/>
          <w:szCs w:val="23"/>
        </w:rPr>
        <w:t>Ask people to make any final comments</w:t>
      </w:r>
    </w:p>
    <w:p w14:paraId="1C5A73CF" w14:textId="3F270026" w:rsidR="0055002C" w:rsidRPr="0055002C" w:rsidRDefault="0055002C" w:rsidP="002917A8">
      <w:pPr>
        <w:pStyle w:val="NoSpacing"/>
        <w:numPr>
          <w:ilvl w:val="0"/>
          <w:numId w:val="11"/>
        </w:numPr>
        <w:spacing w:line="276" w:lineRule="auto"/>
        <w:rPr>
          <w:sz w:val="23"/>
          <w:szCs w:val="23"/>
        </w:rPr>
      </w:pPr>
      <w:r w:rsidRPr="0055002C">
        <w:rPr>
          <w:sz w:val="23"/>
          <w:szCs w:val="23"/>
        </w:rPr>
        <w:t xml:space="preserve">Briefly summarize what has happened at the meeting </w:t>
      </w:r>
    </w:p>
    <w:p w14:paraId="55199BD9" w14:textId="12932593" w:rsidR="0055002C" w:rsidRPr="0055002C" w:rsidRDefault="0055002C" w:rsidP="002917A8">
      <w:pPr>
        <w:pStyle w:val="NoSpacing"/>
        <w:numPr>
          <w:ilvl w:val="0"/>
          <w:numId w:val="11"/>
        </w:numPr>
        <w:spacing w:line="276" w:lineRule="auto"/>
        <w:rPr>
          <w:sz w:val="23"/>
          <w:szCs w:val="23"/>
        </w:rPr>
      </w:pPr>
      <w:r w:rsidRPr="0055002C">
        <w:rPr>
          <w:sz w:val="23"/>
          <w:szCs w:val="23"/>
        </w:rPr>
        <w:t xml:space="preserve">Ask people how they will move toward wellness before the next meeting. Some sample questions include: </w:t>
      </w:r>
    </w:p>
    <w:p w14:paraId="527CB0E4" w14:textId="701915BA" w:rsidR="0055002C" w:rsidRPr="0055002C" w:rsidRDefault="0055002C" w:rsidP="002917A8">
      <w:pPr>
        <w:pStyle w:val="NoSpacing"/>
        <w:numPr>
          <w:ilvl w:val="1"/>
          <w:numId w:val="11"/>
        </w:numPr>
        <w:spacing w:line="276" w:lineRule="auto"/>
        <w:rPr>
          <w:sz w:val="23"/>
          <w:szCs w:val="23"/>
        </w:rPr>
      </w:pPr>
      <w:r w:rsidRPr="0055002C">
        <w:rPr>
          <w:sz w:val="23"/>
          <w:szCs w:val="23"/>
        </w:rPr>
        <w:t xml:space="preserve">What will we take away from the meeting that will help us? </w:t>
      </w:r>
    </w:p>
    <w:p w14:paraId="149B0B99" w14:textId="3D9D9A43" w:rsidR="0055002C" w:rsidRPr="0055002C" w:rsidRDefault="0055002C" w:rsidP="002917A8">
      <w:pPr>
        <w:pStyle w:val="NoSpacing"/>
        <w:numPr>
          <w:ilvl w:val="1"/>
          <w:numId w:val="11"/>
        </w:numPr>
        <w:spacing w:line="276" w:lineRule="auto"/>
        <w:rPr>
          <w:sz w:val="23"/>
          <w:szCs w:val="23"/>
        </w:rPr>
      </w:pPr>
      <w:r w:rsidRPr="0055002C">
        <w:rPr>
          <w:sz w:val="23"/>
          <w:szCs w:val="23"/>
        </w:rPr>
        <w:t xml:space="preserve">What will we commit to doing as we move forward into the week? </w:t>
      </w:r>
    </w:p>
    <w:p w14:paraId="1B18AE39" w14:textId="7684B8B8" w:rsidR="0055002C" w:rsidRPr="0055002C" w:rsidRDefault="0055002C" w:rsidP="002917A8">
      <w:pPr>
        <w:pStyle w:val="NoSpacing"/>
        <w:numPr>
          <w:ilvl w:val="1"/>
          <w:numId w:val="11"/>
        </w:numPr>
        <w:spacing w:line="276" w:lineRule="auto"/>
        <w:rPr>
          <w:sz w:val="23"/>
          <w:szCs w:val="23"/>
        </w:rPr>
      </w:pPr>
      <w:r w:rsidRPr="0055002C">
        <w:rPr>
          <w:sz w:val="23"/>
          <w:szCs w:val="23"/>
        </w:rPr>
        <w:t xml:space="preserve">What new strengths will we explore? </w:t>
      </w:r>
    </w:p>
    <w:p w14:paraId="71C311B3" w14:textId="58FF1D23" w:rsidR="002917A8" w:rsidRPr="002917A8" w:rsidRDefault="0055002C" w:rsidP="0055002C">
      <w:pPr>
        <w:pStyle w:val="NoSpacing"/>
        <w:numPr>
          <w:ilvl w:val="1"/>
          <w:numId w:val="11"/>
        </w:numPr>
        <w:spacing w:line="276" w:lineRule="auto"/>
        <w:rPr>
          <w:sz w:val="23"/>
          <w:szCs w:val="23"/>
        </w:rPr>
      </w:pPr>
      <w:r w:rsidRPr="0055002C">
        <w:rPr>
          <w:sz w:val="23"/>
          <w:szCs w:val="23"/>
        </w:rPr>
        <w:t xml:space="preserve">What part of our wellness plan will we work on this week? </w:t>
      </w:r>
    </w:p>
    <w:p w14:paraId="2A684A38" w14:textId="5B33665C" w:rsidR="0055002C" w:rsidRPr="00655932" w:rsidRDefault="0055002C" w:rsidP="0055002C">
      <w:pPr>
        <w:pStyle w:val="NoSpacing"/>
        <w:numPr>
          <w:ilvl w:val="0"/>
          <w:numId w:val="12"/>
        </w:numPr>
        <w:spacing w:line="276" w:lineRule="auto"/>
        <w:rPr>
          <w:sz w:val="23"/>
          <w:szCs w:val="23"/>
        </w:rPr>
      </w:pPr>
      <w:r w:rsidRPr="0055002C">
        <w:rPr>
          <w:sz w:val="23"/>
          <w:szCs w:val="23"/>
        </w:rPr>
        <w:t xml:space="preserve">Announce next meeting date/time/place OR (if this is your first meeting) get commitment from attendees to meet again and determine date/time/place  </w:t>
      </w:r>
    </w:p>
    <w:p w14:paraId="7DF404AE" w14:textId="61D22460" w:rsidR="0055002C" w:rsidRPr="0055002C" w:rsidRDefault="0055002C" w:rsidP="00F71C76">
      <w:pPr>
        <w:pStyle w:val="NoSpacing"/>
        <w:numPr>
          <w:ilvl w:val="0"/>
          <w:numId w:val="12"/>
        </w:numPr>
        <w:spacing w:line="276" w:lineRule="auto"/>
        <w:rPr>
          <w:sz w:val="23"/>
          <w:szCs w:val="23"/>
        </w:rPr>
      </w:pPr>
      <w:r w:rsidRPr="0055002C">
        <w:rPr>
          <w:sz w:val="23"/>
          <w:szCs w:val="23"/>
        </w:rPr>
        <w:t xml:space="preserve">Encourage new attendees to attend 3 or 4 times before deciding whether a support group is right for them or not.  </w:t>
      </w:r>
    </w:p>
    <w:p w14:paraId="15648C36" w14:textId="514D22B3" w:rsidR="0055002C" w:rsidRPr="0055002C" w:rsidRDefault="0055002C" w:rsidP="00F71C76">
      <w:pPr>
        <w:pStyle w:val="NoSpacing"/>
        <w:numPr>
          <w:ilvl w:val="0"/>
          <w:numId w:val="12"/>
        </w:numPr>
        <w:spacing w:line="276" w:lineRule="auto"/>
        <w:rPr>
          <w:sz w:val="23"/>
          <w:szCs w:val="23"/>
        </w:rPr>
      </w:pPr>
      <w:r w:rsidRPr="0055002C">
        <w:rPr>
          <w:sz w:val="23"/>
          <w:szCs w:val="23"/>
        </w:rPr>
        <w:t xml:space="preserve">Encourage attendees to tell others about the group, including their doctor or other mental health professional </w:t>
      </w:r>
    </w:p>
    <w:p w14:paraId="4D63B6FA" w14:textId="3B8D5A51" w:rsidR="0055002C" w:rsidRPr="0055002C" w:rsidRDefault="0055002C" w:rsidP="00F71C76">
      <w:pPr>
        <w:pStyle w:val="NoSpacing"/>
        <w:numPr>
          <w:ilvl w:val="0"/>
          <w:numId w:val="12"/>
        </w:numPr>
        <w:spacing w:line="276" w:lineRule="auto"/>
        <w:rPr>
          <w:sz w:val="23"/>
          <w:szCs w:val="23"/>
        </w:rPr>
      </w:pPr>
      <w:r w:rsidRPr="0055002C">
        <w:rPr>
          <w:sz w:val="23"/>
          <w:szCs w:val="23"/>
        </w:rPr>
        <w:t xml:space="preserve">Ask for help with the next meeting </w:t>
      </w:r>
      <w:r w:rsidR="007D7A84">
        <w:rPr>
          <w:sz w:val="23"/>
          <w:szCs w:val="23"/>
        </w:rPr>
        <w:t>(volunteers)</w:t>
      </w:r>
    </w:p>
    <w:p w14:paraId="056F79FA" w14:textId="3688E2FD" w:rsidR="0055002C" w:rsidRPr="0055002C" w:rsidRDefault="0055002C" w:rsidP="00F71C76">
      <w:pPr>
        <w:pStyle w:val="NoSpacing"/>
        <w:numPr>
          <w:ilvl w:val="0"/>
          <w:numId w:val="12"/>
        </w:numPr>
        <w:spacing w:line="276" w:lineRule="auto"/>
        <w:rPr>
          <w:sz w:val="23"/>
          <w:szCs w:val="23"/>
        </w:rPr>
      </w:pPr>
      <w:r w:rsidRPr="0055002C">
        <w:rPr>
          <w:sz w:val="23"/>
          <w:szCs w:val="23"/>
        </w:rPr>
        <w:t xml:space="preserve">Refer to fact sheets or other information/materials that are provided to participants </w:t>
      </w:r>
    </w:p>
    <w:p w14:paraId="20A7278A" w14:textId="033C07CC" w:rsidR="0055002C" w:rsidRPr="0055002C" w:rsidRDefault="0055002C" w:rsidP="00F71C76">
      <w:pPr>
        <w:pStyle w:val="NoSpacing"/>
        <w:numPr>
          <w:ilvl w:val="0"/>
          <w:numId w:val="12"/>
        </w:numPr>
        <w:spacing w:line="276" w:lineRule="auto"/>
        <w:rPr>
          <w:sz w:val="23"/>
          <w:szCs w:val="23"/>
        </w:rPr>
      </w:pPr>
      <w:r w:rsidRPr="0055002C">
        <w:rPr>
          <w:sz w:val="23"/>
          <w:szCs w:val="23"/>
        </w:rPr>
        <w:t xml:space="preserve">Thank everyone for coming   </w:t>
      </w:r>
    </w:p>
    <w:p w14:paraId="47A4AA0E" w14:textId="77777777" w:rsidR="0055002C" w:rsidRPr="0055002C" w:rsidRDefault="0055002C" w:rsidP="0055002C">
      <w:pPr>
        <w:pStyle w:val="NoSpacing"/>
        <w:spacing w:line="276" w:lineRule="auto"/>
        <w:rPr>
          <w:sz w:val="23"/>
          <w:szCs w:val="23"/>
        </w:rPr>
      </w:pPr>
      <w:r w:rsidRPr="0055002C">
        <w:rPr>
          <w:sz w:val="23"/>
          <w:szCs w:val="23"/>
        </w:rPr>
        <w:t xml:space="preserve"> </w:t>
      </w:r>
    </w:p>
    <w:bookmarkEnd w:id="5"/>
    <w:p w14:paraId="76244498" w14:textId="2897E491" w:rsidR="0055002C" w:rsidRDefault="0055002C" w:rsidP="0055002C">
      <w:pPr>
        <w:pStyle w:val="NoSpacing"/>
        <w:spacing w:line="276" w:lineRule="auto"/>
        <w:rPr>
          <w:sz w:val="23"/>
          <w:szCs w:val="23"/>
        </w:rPr>
      </w:pPr>
      <w:r w:rsidRPr="0055002C">
        <w:rPr>
          <w:sz w:val="23"/>
          <w:szCs w:val="23"/>
        </w:rPr>
        <w:t>There is no single way to facilitate effectively, but if you follow these basic concepts and trust your own good instincts, you will do just fine.  Every facilitator finds their own style and rhythm over time.  Even if you feel anxious and awkward at first, as you gain experience you will be pleasantly surprised at how comfortably you and other participants of the group slip into this role.</w:t>
      </w:r>
    </w:p>
    <w:p w14:paraId="66284CA4" w14:textId="331111BC" w:rsidR="005E768C" w:rsidRDefault="005E768C" w:rsidP="0055002C">
      <w:pPr>
        <w:pStyle w:val="NoSpacing"/>
        <w:spacing w:line="276" w:lineRule="auto"/>
        <w:rPr>
          <w:sz w:val="23"/>
          <w:szCs w:val="23"/>
        </w:rPr>
      </w:pPr>
    </w:p>
    <w:p w14:paraId="30E23130" w14:textId="7085DABF" w:rsidR="005E768C" w:rsidRDefault="005E768C" w:rsidP="0055002C">
      <w:pPr>
        <w:pStyle w:val="NoSpacing"/>
        <w:spacing w:line="276" w:lineRule="auto"/>
        <w:rPr>
          <w:sz w:val="23"/>
          <w:szCs w:val="23"/>
        </w:rPr>
      </w:pPr>
    </w:p>
    <w:p w14:paraId="5F3B31AE" w14:textId="77777777" w:rsidR="008C1536" w:rsidRPr="00011AC3" w:rsidRDefault="008C1536" w:rsidP="008C1536">
      <w:pPr>
        <w:pStyle w:val="NoSpacing"/>
        <w:spacing w:line="276" w:lineRule="auto"/>
        <w:rPr>
          <w:b/>
          <w:bCs/>
          <w:sz w:val="26"/>
          <w:szCs w:val="26"/>
        </w:rPr>
      </w:pPr>
      <w:bookmarkStart w:id="6" w:name="_Hlk15641554"/>
      <w:r w:rsidRPr="00011AC3">
        <w:rPr>
          <w:b/>
          <w:bCs/>
          <w:sz w:val="26"/>
          <w:szCs w:val="26"/>
        </w:rPr>
        <w:lastRenderedPageBreak/>
        <w:t xml:space="preserve">10 Tips for Preventing Conflict </w:t>
      </w:r>
    </w:p>
    <w:p w14:paraId="4ECB9F79" w14:textId="77777777" w:rsidR="00DD6AA8" w:rsidRDefault="00DD6AA8" w:rsidP="008C1536">
      <w:pPr>
        <w:pStyle w:val="NoSpacing"/>
        <w:spacing w:line="276" w:lineRule="auto"/>
        <w:rPr>
          <w:sz w:val="23"/>
          <w:szCs w:val="23"/>
        </w:rPr>
      </w:pPr>
    </w:p>
    <w:p w14:paraId="7CEDCBCE" w14:textId="21EAFBD3" w:rsidR="008C1536" w:rsidRPr="00011AC3" w:rsidRDefault="008C1536" w:rsidP="008C1536">
      <w:pPr>
        <w:pStyle w:val="NoSpacing"/>
        <w:spacing w:line="276" w:lineRule="auto"/>
        <w:rPr>
          <w:sz w:val="23"/>
          <w:szCs w:val="23"/>
        </w:rPr>
      </w:pPr>
      <w:r w:rsidRPr="00011AC3">
        <w:rPr>
          <w:sz w:val="23"/>
          <w:szCs w:val="23"/>
        </w:rPr>
        <w:t xml:space="preserve">The first step in successfully managing conflict is working to prevent it altogether. Here are ten tips to remember to help you prevent the challenges of conflict before they arise. </w:t>
      </w:r>
    </w:p>
    <w:p w14:paraId="49B097BE"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16BA423F" w14:textId="2E2B6F8A" w:rsidR="008C1536" w:rsidRPr="00011AC3" w:rsidRDefault="008C1536" w:rsidP="008C1536">
      <w:pPr>
        <w:pStyle w:val="NoSpacing"/>
        <w:spacing w:line="276" w:lineRule="auto"/>
        <w:rPr>
          <w:sz w:val="23"/>
          <w:szCs w:val="23"/>
        </w:rPr>
      </w:pPr>
      <w:r w:rsidRPr="00011AC3">
        <w:rPr>
          <w:sz w:val="23"/>
          <w:szCs w:val="23"/>
        </w:rPr>
        <w:t xml:space="preserve">1. </w:t>
      </w:r>
      <w:r w:rsidRPr="00811A5E">
        <w:rPr>
          <w:b/>
          <w:bCs/>
          <w:i/>
          <w:iCs/>
          <w:sz w:val="23"/>
          <w:szCs w:val="23"/>
        </w:rPr>
        <w:t>Gossip: just say no</w:t>
      </w:r>
      <w:r w:rsidRPr="00011AC3">
        <w:rPr>
          <w:sz w:val="23"/>
          <w:szCs w:val="23"/>
        </w:rPr>
        <w:t xml:space="preserve">: No one trusts a gossip. Gossiping is a great way to signal to your group participants that you're not caring or </w:t>
      </w:r>
      <w:r w:rsidR="007D7A84">
        <w:rPr>
          <w:sz w:val="23"/>
          <w:szCs w:val="23"/>
        </w:rPr>
        <w:t>trustworthy</w:t>
      </w:r>
      <w:r w:rsidRPr="00011AC3">
        <w:rPr>
          <w:sz w:val="23"/>
          <w:szCs w:val="23"/>
        </w:rPr>
        <w:t xml:space="preserve">, and more importantly, it violates the rules of group confidentiality. </w:t>
      </w:r>
    </w:p>
    <w:p w14:paraId="028C25C9"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55923AA7" w14:textId="64208F4C" w:rsidR="008C1536" w:rsidRPr="00011AC3" w:rsidRDefault="008C1536" w:rsidP="008C1536">
      <w:pPr>
        <w:pStyle w:val="NoSpacing"/>
        <w:spacing w:line="276" w:lineRule="auto"/>
        <w:rPr>
          <w:sz w:val="23"/>
          <w:szCs w:val="23"/>
        </w:rPr>
      </w:pPr>
      <w:r w:rsidRPr="00011AC3">
        <w:rPr>
          <w:sz w:val="23"/>
          <w:szCs w:val="23"/>
        </w:rPr>
        <w:t xml:space="preserve">2. </w:t>
      </w:r>
      <w:r w:rsidRPr="00554408">
        <w:rPr>
          <w:b/>
          <w:bCs/>
          <w:i/>
          <w:iCs/>
          <w:sz w:val="23"/>
          <w:szCs w:val="23"/>
        </w:rPr>
        <w:t>Praise: always in short supply</w:t>
      </w:r>
      <w:r w:rsidRPr="00011AC3">
        <w:rPr>
          <w:sz w:val="23"/>
          <w:szCs w:val="23"/>
        </w:rPr>
        <w:t>: If you use someone's idea or work product, g</w:t>
      </w:r>
      <w:r w:rsidR="007D7A84">
        <w:rPr>
          <w:sz w:val="23"/>
          <w:szCs w:val="23"/>
        </w:rPr>
        <w:t>ive</w:t>
      </w:r>
      <w:r w:rsidRPr="00011AC3">
        <w:rPr>
          <w:sz w:val="23"/>
          <w:szCs w:val="23"/>
        </w:rPr>
        <w:t xml:space="preserve"> them credit and announce their contributions publicly. You</w:t>
      </w:r>
      <w:r w:rsidR="007D7A84">
        <w:rPr>
          <w:sz w:val="23"/>
          <w:szCs w:val="23"/>
        </w:rPr>
        <w:t xml:space="preserve"> would expect</w:t>
      </w:r>
      <w:r w:rsidRPr="00011AC3">
        <w:rPr>
          <w:sz w:val="23"/>
          <w:szCs w:val="23"/>
        </w:rPr>
        <w:t xml:space="preserve"> for the same courtesy from them. </w:t>
      </w:r>
    </w:p>
    <w:p w14:paraId="65E10012"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03CC967F" w14:textId="32CDEE5C" w:rsidR="008C1536" w:rsidRPr="00011AC3" w:rsidRDefault="008C1536" w:rsidP="008C1536">
      <w:pPr>
        <w:pStyle w:val="NoSpacing"/>
        <w:spacing w:line="276" w:lineRule="auto"/>
        <w:rPr>
          <w:sz w:val="23"/>
          <w:szCs w:val="23"/>
        </w:rPr>
      </w:pPr>
      <w:r w:rsidRPr="00011AC3">
        <w:rPr>
          <w:sz w:val="23"/>
          <w:szCs w:val="23"/>
        </w:rPr>
        <w:t xml:space="preserve">3. </w:t>
      </w:r>
      <w:r w:rsidRPr="00554408">
        <w:rPr>
          <w:b/>
          <w:bCs/>
          <w:i/>
          <w:iCs/>
          <w:sz w:val="23"/>
          <w:szCs w:val="23"/>
        </w:rPr>
        <w:t>Don't burn bridges</w:t>
      </w:r>
      <w:r w:rsidRPr="00011AC3">
        <w:rPr>
          <w:sz w:val="23"/>
          <w:szCs w:val="23"/>
        </w:rPr>
        <w:t>: Everyone gets angry or occasionally says something they wish they had not. When this happens to you, go back</w:t>
      </w:r>
      <w:r w:rsidR="007D7A84">
        <w:rPr>
          <w:sz w:val="23"/>
          <w:szCs w:val="23"/>
        </w:rPr>
        <w:t xml:space="preserve"> as soon as feasible, preferably</w:t>
      </w:r>
      <w:r w:rsidRPr="00011AC3">
        <w:rPr>
          <w:sz w:val="23"/>
          <w:szCs w:val="23"/>
        </w:rPr>
        <w:t xml:space="preserve"> the next day</w:t>
      </w:r>
      <w:r w:rsidR="007D7A84">
        <w:rPr>
          <w:sz w:val="23"/>
          <w:szCs w:val="23"/>
        </w:rPr>
        <w:t>,</w:t>
      </w:r>
      <w:r w:rsidRPr="00011AC3">
        <w:rPr>
          <w:sz w:val="23"/>
          <w:szCs w:val="23"/>
        </w:rPr>
        <w:t xml:space="preserve"> and apologize. It takes courage to apologize. Also, accept an apology when offered. </w:t>
      </w:r>
    </w:p>
    <w:p w14:paraId="5AB64573"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1D933947" w14:textId="77777777" w:rsidR="008C1536" w:rsidRPr="00011AC3" w:rsidRDefault="008C1536" w:rsidP="008C1536">
      <w:pPr>
        <w:pStyle w:val="NoSpacing"/>
        <w:spacing w:line="276" w:lineRule="auto"/>
        <w:rPr>
          <w:sz w:val="23"/>
          <w:szCs w:val="23"/>
        </w:rPr>
      </w:pPr>
      <w:r w:rsidRPr="00011AC3">
        <w:rPr>
          <w:sz w:val="23"/>
          <w:szCs w:val="23"/>
        </w:rPr>
        <w:t xml:space="preserve">4. </w:t>
      </w:r>
      <w:r w:rsidRPr="00554408">
        <w:rPr>
          <w:b/>
          <w:bCs/>
          <w:i/>
          <w:iCs/>
          <w:sz w:val="23"/>
          <w:szCs w:val="23"/>
        </w:rPr>
        <w:t>Communicate</w:t>
      </w:r>
      <w:r w:rsidRPr="00011AC3">
        <w:rPr>
          <w:sz w:val="23"/>
          <w:szCs w:val="23"/>
        </w:rPr>
        <w:t xml:space="preserve">: Be open and honest. Rumors feed on themselves in the absence of reliable information. Regularly communicating with co-leaders and group participants about what you're working on is the key to preventing people from jumping to the wrong conclusion. </w:t>
      </w:r>
    </w:p>
    <w:p w14:paraId="34090CDF"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5A3F83B4" w14:textId="77777777" w:rsidR="008C1536" w:rsidRPr="00011AC3" w:rsidRDefault="008C1536" w:rsidP="008C1536">
      <w:pPr>
        <w:pStyle w:val="NoSpacing"/>
        <w:spacing w:line="276" w:lineRule="auto"/>
        <w:rPr>
          <w:sz w:val="23"/>
          <w:szCs w:val="23"/>
        </w:rPr>
      </w:pPr>
      <w:r w:rsidRPr="00011AC3">
        <w:rPr>
          <w:sz w:val="23"/>
          <w:szCs w:val="23"/>
        </w:rPr>
        <w:t xml:space="preserve">5. </w:t>
      </w:r>
      <w:r w:rsidRPr="00554408">
        <w:rPr>
          <w:b/>
          <w:bCs/>
          <w:i/>
          <w:iCs/>
          <w:sz w:val="23"/>
          <w:szCs w:val="23"/>
        </w:rPr>
        <w:t>Forego public shame and blame</w:t>
      </w:r>
      <w:r w:rsidRPr="00554408">
        <w:rPr>
          <w:i/>
          <w:iCs/>
          <w:sz w:val="23"/>
          <w:szCs w:val="23"/>
        </w:rPr>
        <w:t>:</w:t>
      </w:r>
      <w:r w:rsidRPr="00011AC3">
        <w:rPr>
          <w:sz w:val="23"/>
          <w:szCs w:val="23"/>
        </w:rPr>
        <w:t xml:space="preserve"> Public humiliation is not a positive way to force another person into more productive habits or behavior. People will make mistakes and appreciate when concerns are discussed in private. </w:t>
      </w:r>
    </w:p>
    <w:p w14:paraId="51AC6F2D"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5F31E291" w14:textId="77777777" w:rsidR="008C1536" w:rsidRPr="00011AC3" w:rsidRDefault="008C1536" w:rsidP="008C1536">
      <w:pPr>
        <w:pStyle w:val="NoSpacing"/>
        <w:spacing w:line="276" w:lineRule="auto"/>
        <w:rPr>
          <w:sz w:val="23"/>
          <w:szCs w:val="23"/>
        </w:rPr>
      </w:pPr>
      <w:r w:rsidRPr="00011AC3">
        <w:rPr>
          <w:sz w:val="23"/>
          <w:szCs w:val="23"/>
        </w:rPr>
        <w:t xml:space="preserve">6. </w:t>
      </w:r>
      <w:r w:rsidRPr="00554408">
        <w:rPr>
          <w:b/>
          <w:bCs/>
          <w:i/>
          <w:iCs/>
          <w:sz w:val="23"/>
          <w:szCs w:val="23"/>
        </w:rPr>
        <w:t>Be inclusive. Talk to everyone</w:t>
      </w:r>
      <w:r w:rsidRPr="00011AC3">
        <w:rPr>
          <w:sz w:val="23"/>
          <w:szCs w:val="23"/>
        </w:rPr>
        <w:t xml:space="preserve">: Cliques form quickly. It's okay to have a select group of people you talk to most </w:t>
      </w:r>
      <w:proofErr w:type="gramStart"/>
      <w:r w:rsidRPr="00011AC3">
        <w:rPr>
          <w:sz w:val="23"/>
          <w:szCs w:val="23"/>
        </w:rPr>
        <w:t>often, but</w:t>
      </w:r>
      <w:proofErr w:type="gramEnd"/>
      <w:r w:rsidRPr="00011AC3">
        <w:rPr>
          <w:sz w:val="23"/>
          <w:szCs w:val="23"/>
        </w:rPr>
        <w:t xml:space="preserve"> be careful not to close out others. Involving everyone is so important, especially in the self-help arena. </w:t>
      </w:r>
    </w:p>
    <w:p w14:paraId="17CDD0FC"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4DD71422" w14:textId="77777777" w:rsidR="008C1536" w:rsidRPr="00011AC3" w:rsidRDefault="008C1536" w:rsidP="008C1536">
      <w:pPr>
        <w:pStyle w:val="NoSpacing"/>
        <w:spacing w:line="276" w:lineRule="auto"/>
        <w:rPr>
          <w:sz w:val="23"/>
          <w:szCs w:val="23"/>
        </w:rPr>
      </w:pPr>
      <w:r w:rsidRPr="00011AC3">
        <w:rPr>
          <w:sz w:val="23"/>
          <w:szCs w:val="23"/>
        </w:rPr>
        <w:t xml:space="preserve">7.  </w:t>
      </w:r>
      <w:r w:rsidRPr="00554408">
        <w:rPr>
          <w:b/>
          <w:bCs/>
          <w:i/>
          <w:iCs/>
          <w:sz w:val="23"/>
          <w:szCs w:val="23"/>
        </w:rPr>
        <w:t>Include the group in decisions</w:t>
      </w:r>
      <w:r w:rsidRPr="00011AC3">
        <w:rPr>
          <w:sz w:val="23"/>
          <w:szCs w:val="23"/>
        </w:rPr>
        <w:t xml:space="preserve">: A democratic process has proven to be an effective manner with which to govern the group’s decisions.  Not many things can cause more conflict than one person making </w:t>
      </w:r>
      <w:proofErr w:type="gramStart"/>
      <w:r w:rsidRPr="00011AC3">
        <w:rPr>
          <w:sz w:val="23"/>
          <w:szCs w:val="23"/>
        </w:rPr>
        <w:t>all of</w:t>
      </w:r>
      <w:proofErr w:type="gramEnd"/>
      <w:r w:rsidRPr="00011AC3">
        <w:rPr>
          <w:sz w:val="23"/>
          <w:szCs w:val="23"/>
        </w:rPr>
        <w:t xml:space="preserve"> the decisions for others.  Sometimes it may seem as though you are being helpful by taking responsibility for a decision.  Always make sure that all stakeholders are considered and included in the decision-making process </w:t>
      </w:r>
    </w:p>
    <w:p w14:paraId="4F2C4C38"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7174E173" w14:textId="77777777" w:rsidR="008C1536" w:rsidRPr="00011AC3" w:rsidRDefault="008C1536" w:rsidP="008C1536">
      <w:pPr>
        <w:pStyle w:val="NoSpacing"/>
        <w:spacing w:line="276" w:lineRule="auto"/>
        <w:rPr>
          <w:sz w:val="23"/>
          <w:szCs w:val="23"/>
        </w:rPr>
      </w:pPr>
      <w:r w:rsidRPr="00011AC3">
        <w:rPr>
          <w:sz w:val="23"/>
          <w:szCs w:val="23"/>
        </w:rPr>
        <w:t xml:space="preserve">8.  </w:t>
      </w:r>
      <w:r w:rsidRPr="00554408">
        <w:rPr>
          <w:b/>
          <w:bCs/>
          <w:i/>
          <w:iCs/>
          <w:sz w:val="23"/>
          <w:szCs w:val="23"/>
        </w:rPr>
        <w:t>Give constructive feedback often</w:t>
      </w:r>
      <w:r w:rsidRPr="00011AC3">
        <w:rPr>
          <w:sz w:val="23"/>
          <w:szCs w:val="23"/>
        </w:rPr>
        <w:t xml:space="preserve">: Constructive feedback means more than telling someone when they’ve done something wrong.  It means making positive suggestions that are future-oriented.  Prevent conflicts before they start by providing constructive feedback along the way. </w:t>
      </w:r>
    </w:p>
    <w:p w14:paraId="2BF9E234"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223E7687" w14:textId="77777777" w:rsidR="008C1536" w:rsidRDefault="008C1536">
      <w:pPr>
        <w:rPr>
          <w:sz w:val="23"/>
          <w:szCs w:val="23"/>
        </w:rPr>
      </w:pPr>
      <w:r>
        <w:rPr>
          <w:sz w:val="23"/>
          <w:szCs w:val="23"/>
        </w:rPr>
        <w:br w:type="page"/>
      </w:r>
    </w:p>
    <w:p w14:paraId="2C67AE3F" w14:textId="0FB15CB6" w:rsidR="008C1536" w:rsidRPr="00011AC3" w:rsidRDefault="008C1536" w:rsidP="008C1536">
      <w:pPr>
        <w:pStyle w:val="NoSpacing"/>
        <w:spacing w:line="276" w:lineRule="auto"/>
        <w:rPr>
          <w:sz w:val="23"/>
          <w:szCs w:val="23"/>
        </w:rPr>
      </w:pPr>
      <w:r w:rsidRPr="00011AC3">
        <w:rPr>
          <w:sz w:val="23"/>
          <w:szCs w:val="23"/>
        </w:rPr>
        <w:lastRenderedPageBreak/>
        <w:t xml:space="preserve">9.  </w:t>
      </w:r>
      <w:r w:rsidRPr="00554408">
        <w:rPr>
          <w:b/>
          <w:bCs/>
          <w:i/>
          <w:iCs/>
          <w:sz w:val="23"/>
          <w:szCs w:val="23"/>
        </w:rPr>
        <w:t>Intentionally seek participants outside the “inner circle:”</w:t>
      </w:r>
      <w:r w:rsidRPr="00011AC3">
        <w:rPr>
          <w:sz w:val="23"/>
          <w:szCs w:val="23"/>
        </w:rPr>
        <w:t xml:space="preserve"> Most groups, including DBSA chapters, have an inner circle of participants that are always there, always volunteer, and everyone knows.  If you are a part of this inner circle you may sometimes find that you only interact with people within this group. Be intentional about seeking out those participants that are beyond the inner circle of leaders and grow your relationships with them. </w:t>
      </w:r>
    </w:p>
    <w:p w14:paraId="20947A0F" w14:textId="77777777" w:rsidR="008C1536" w:rsidRPr="00011AC3" w:rsidRDefault="008C1536" w:rsidP="008C1536">
      <w:pPr>
        <w:pStyle w:val="NoSpacing"/>
        <w:spacing w:line="276" w:lineRule="auto"/>
        <w:rPr>
          <w:sz w:val="23"/>
          <w:szCs w:val="23"/>
        </w:rPr>
      </w:pPr>
      <w:r w:rsidRPr="00011AC3">
        <w:rPr>
          <w:sz w:val="23"/>
          <w:szCs w:val="23"/>
        </w:rPr>
        <w:t xml:space="preserve"> </w:t>
      </w:r>
    </w:p>
    <w:p w14:paraId="7B1B5CC0" w14:textId="77777777" w:rsidR="008C1536" w:rsidRDefault="008C1536" w:rsidP="008C1536">
      <w:pPr>
        <w:pStyle w:val="NoSpacing"/>
        <w:spacing w:line="276" w:lineRule="auto"/>
        <w:rPr>
          <w:sz w:val="23"/>
          <w:szCs w:val="23"/>
        </w:rPr>
      </w:pPr>
      <w:r w:rsidRPr="00011AC3">
        <w:rPr>
          <w:sz w:val="23"/>
          <w:szCs w:val="23"/>
        </w:rPr>
        <w:t xml:space="preserve">10.  </w:t>
      </w:r>
      <w:r w:rsidRPr="00554408">
        <w:rPr>
          <w:b/>
          <w:bCs/>
          <w:i/>
          <w:iCs/>
          <w:sz w:val="23"/>
          <w:szCs w:val="23"/>
        </w:rPr>
        <w:t>Have agreed upon policies for conflict management in place</w:t>
      </w:r>
      <w:r w:rsidRPr="00011AC3">
        <w:rPr>
          <w:sz w:val="23"/>
          <w:szCs w:val="23"/>
        </w:rPr>
        <w:t>: Every chapter should have a</w:t>
      </w:r>
      <w:r>
        <w:rPr>
          <w:sz w:val="23"/>
          <w:szCs w:val="23"/>
        </w:rPr>
        <w:t xml:space="preserve"> </w:t>
      </w:r>
      <w:r w:rsidRPr="00011AC3">
        <w:rPr>
          <w:sz w:val="23"/>
          <w:szCs w:val="23"/>
        </w:rPr>
        <w:t xml:space="preserve">policy in place for removing a disruptive participant from activities and removing a member of the board/leadership of </w:t>
      </w:r>
      <w:r>
        <w:rPr>
          <w:sz w:val="23"/>
          <w:szCs w:val="23"/>
        </w:rPr>
        <w:t>a</w:t>
      </w:r>
      <w:r w:rsidRPr="00011AC3">
        <w:rPr>
          <w:sz w:val="23"/>
          <w:szCs w:val="23"/>
        </w:rPr>
        <w:t xml:space="preserve"> chapter. Having these policies in place beforehand makes conflicts that can arise much easier to manage (see “Policies that Solve Problems” in the DBSA Chapter Conflict Management Guide).</w:t>
      </w:r>
    </w:p>
    <w:p w14:paraId="63C220A4" w14:textId="68650481" w:rsidR="008C1536" w:rsidRDefault="008C1536" w:rsidP="008C1536">
      <w:pPr>
        <w:pStyle w:val="NoSpacing"/>
        <w:spacing w:line="276" w:lineRule="auto"/>
        <w:rPr>
          <w:sz w:val="23"/>
          <w:szCs w:val="23"/>
        </w:rPr>
      </w:pPr>
    </w:p>
    <w:bookmarkEnd w:id="6"/>
    <w:p w14:paraId="066AC566" w14:textId="77777777" w:rsidR="008C1536" w:rsidRPr="00F52805" w:rsidRDefault="008C1536" w:rsidP="008C1536">
      <w:pPr>
        <w:pStyle w:val="NoSpacing"/>
        <w:spacing w:line="276" w:lineRule="auto"/>
        <w:rPr>
          <w:rFonts w:ascii="Caecilia LT Std Roman" w:hAnsi="Caecilia LT Std Roman"/>
          <w:b/>
          <w:bCs/>
          <w:sz w:val="28"/>
          <w:szCs w:val="28"/>
        </w:rPr>
      </w:pPr>
    </w:p>
    <w:p w14:paraId="518B044C" w14:textId="1147C3DC" w:rsidR="004A3753" w:rsidRPr="00F52805" w:rsidRDefault="004A3753" w:rsidP="004A3753">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t>Handling</w:t>
      </w:r>
      <w:r w:rsidR="00CD3941" w:rsidRPr="00F52805">
        <w:rPr>
          <w:rFonts w:ascii="Caecilia LT Std Roman" w:hAnsi="Caecilia LT Std Roman" w:cs="Arial"/>
          <w:b/>
          <w:bCs/>
          <w:sz w:val="28"/>
          <w:szCs w:val="28"/>
        </w:rPr>
        <w:t xml:space="preserve"> Group</w:t>
      </w:r>
      <w:r w:rsidR="007478CD" w:rsidRPr="00F52805">
        <w:rPr>
          <w:rFonts w:ascii="Caecilia LT Std Roman" w:hAnsi="Caecilia LT Std Roman" w:cs="Arial"/>
          <w:b/>
          <w:bCs/>
          <w:sz w:val="28"/>
          <w:szCs w:val="28"/>
        </w:rPr>
        <w:t xml:space="preserve"> Challenges</w:t>
      </w:r>
    </w:p>
    <w:p w14:paraId="5D30BA5D"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316A6B10" w14:textId="77777777" w:rsidR="004A3753" w:rsidRPr="004A3753" w:rsidRDefault="004A3753" w:rsidP="004A3753">
      <w:pPr>
        <w:pStyle w:val="NoSpacing"/>
        <w:spacing w:line="276" w:lineRule="auto"/>
        <w:rPr>
          <w:sz w:val="23"/>
          <w:szCs w:val="23"/>
        </w:rPr>
      </w:pPr>
      <w:bookmarkStart w:id="7" w:name="_Hlk15642853"/>
      <w:r w:rsidRPr="004A3753">
        <w:rPr>
          <w:sz w:val="23"/>
          <w:szCs w:val="23"/>
        </w:rPr>
        <w:t xml:space="preserve">We are peers, not professional counselors. Don’t expect to be able to deal effectively with every challenging situation that arises. </w:t>
      </w:r>
    </w:p>
    <w:p w14:paraId="5A9A0028"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6104D2F9" w14:textId="77777777" w:rsidR="004A3753" w:rsidRPr="004A3753" w:rsidRDefault="004A3753" w:rsidP="004A3753">
      <w:pPr>
        <w:pStyle w:val="NoSpacing"/>
        <w:spacing w:line="276" w:lineRule="auto"/>
        <w:rPr>
          <w:sz w:val="23"/>
          <w:szCs w:val="23"/>
        </w:rPr>
      </w:pPr>
      <w:r w:rsidRPr="004A3753">
        <w:rPr>
          <w:sz w:val="23"/>
          <w:szCs w:val="23"/>
        </w:rPr>
        <w:t xml:space="preserve">If you become overwhelmed or things get out of hand, GET HELP - quietly ask another person in the group to go get one of the chapter leaders or another facilitator.  Because you are a peer, and not a professional, it is acceptable and responsible to ask the group to determine how to handle a situation that has gotten out of hand. </w:t>
      </w:r>
    </w:p>
    <w:p w14:paraId="111E8F80"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5C73CA56" w14:textId="77777777" w:rsidR="004A3753" w:rsidRPr="004A3753" w:rsidRDefault="004A3753" w:rsidP="004A3753">
      <w:pPr>
        <w:pStyle w:val="NoSpacing"/>
        <w:spacing w:line="276" w:lineRule="auto"/>
        <w:rPr>
          <w:sz w:val="23"/>
          <w:szCs w:val="23"/>
        </w:rPr>
      </w:pPr>
      <w:r w:rsidRPr="004A3753">
        <w:rPr>
          <w:sz w:val="23"/>
          <w:szCs w:val="23"/>
        </w:rPr>
        <w:t xml:space="preserve">Jot down challenging situations and share them with other facilitators or bring them up when meeting with the professional advisor. To maintain confidentiality, focus on the concerns and leave out any personal information. </w:t>
      </w:r>
    </w:p>
    <w:p w14:paraId="61261EDB"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0E7A9AB1" w14:textId="77777777" w:rsidR="004A3753" w:rsidRPr="004A3753" w:rsidRDefault="004A3753" w:rsidP="004A3753">
      <w:pPr>
        <w:pStyle w:val="NoSpacing"/>
        <w:spacing w:line="276" w:lineRule="auto"/>
        <w:rPr>
          <w:sz w:val="23"/>
          <w:szCs w:val="23"/>
        </w:rPr>
      </w:pPr>
      <w:r w:rsidRPr="004A3753">
        <w:rPr>
          <w:sz w:val="23"/>
          <w:szCs w:val="23"/>
        </w:rPr>
        <w:t xml:space="preserve">Reference DBSA conflict management tools and crisis intervention tools for assistance with challenging situations. </w:t>
      </w:r>
    </w:p>
    <w:p w14:paraId="108D37B1"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149E4E68" w14:textId="05E2CD1B" w:rsidR="004A3753" w:rsidRPr="004A3753" w:rsidRDefault="004A3753" w:rsidP="004A3753">
      <w:pPr>
        <w:pStyle w:val="NoSpacing"/>
        <w:spacing w:line="276" w:lineRule="auto"/>
        <w:rPr>
          <w:sz w:val="23"/>
          <w:szCs w:val="23"/>
        </w:rPr>
      </w:pPr>
      <w:r w:rsidRPr="004A3753">
        <w:rPr>
          <w:sz w:val="23"/>
          <w:szCs w:val="23"/>
        </w:rPr>
        <w:t xml:space="preserve">If you determine that a challenging situation, where personal anger is involved, is one that can be or should be processed by the entire group (as opposed to something that should be addressed in a one-on-one setting), here are some suggestions to help you facilitate the discussion: </w:t>
      </w:r>
    </w:p>
    <w:p w14:paraId="18329BBD"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688D5EB9" w14:textId="77777777" w:rsidR="004A3753" w:rsidRPr="004A3753" w:rsidRDefault="004A3753" w:rsidP="004A3753">
      <w:pPr>
        <w:pStyle w:val="NoSpacing"/>
        <w:spacing w:line="276" w:lineRule="auto"/>
        <w:rPr>
          <w:sz w:val="23"/>
          <w:szCs w:val="23"/>
        </w:rPr>
      </w:pPr>
      <w:r w:rsidRPr="004A3753">
        <w:rPr>
          <w:sz w:val="23"/>
          <w:szCs w:val="23"/>
        </w:rPr>
        <w:t xml:space="preserve">1. </w:t>
      </w:r>
      <w:r w:rsidRPr="004A3753">
        <w:rPr>
          <w:b/>
          <w:bCs/>
          <w:sz w:val="23"/>
          <w:szCs w:val="23"/>
        </w:rPr>
        <w:t>Clarify the issue</w:t>
      </w:r>
      <w:r w:rsidRPr="004A3753">
        <w:rPr>
          <w:sz w:val="23"/>
          <w:szCs w:val="23"/>
        </w:rPr>
        <w:t xml:space="preserve">.  What exactly is each person angry about?  Can each person state clearly his or her own viewpoint and how it differs from the other person’s?  Sometimes a simple misinterpretation is at the root of the problem. </w:t>
      </w:r>
    </w:p>
    <w:p w14:paraId="1BF92E5D" w14:textId="0A43391A" w:rsidR="004A3753" w:rsidRPr="004A3753" w:rsidRDefault="004A3753" w:rsidP="004A3753">
      <w:pPr>
        <w:pStyle w:val="NoSpacing"/>
        <w:spacing w:line="276" w:lineRule="auto"/>
        <w:rPr>
          <w:sz w:val="23"/>
          <w:szCs w:val="23"/>
        </w:rPr>
      </w:pPr>
    </w:p>
    <w:p w14:paraId="4174573D" w14:textId="77777777" w:rsidR="004A3753" w:rsidRPr="004A3753" w:rsidRDefault="004A3753" w:rsidP="004A3753">
      <w:pPr>
        <w:pStyle w:val="NoSpacing"/>
        <w:spacing w:line="276" w:lineRule="auto"/>
        <w:rPr>
          <w:sz w:val="23"/>
          <w:szCs w:val="23"/>
        </w:rPr>
      </w:pPr>
      <w:r w:rsidRPr="004A3753">
        <w:rPr>
          <w:sz w:val="23"/>
          <w:szCs w:val="23"/>
        </w:rPr>
        <w:lastRenderedPageBreak/>
        <w:t xml:space="preserve">2. </w:t>
      </w:r>
      <w:r w:rsidRPr="004A3753">
        <w:rPr>
          <w:b/>
          <w:bCs/>
          <w:sz w:val="23"/>
          <w:szCs w:val="23"/>
        </w:rPr>
        <w:t>Ensure group back-up support</w:t>
      </w:r>
      <w:r w:rsidRPr="004A3753">
        <w:rPr>
          <w:sz w:val="23"/>
          <w:szCs w:val="23"/>
        </w:rPr>
        <w:t xml:space="preserve">.  If each party in an argument feels some degree of support or understanding from people in the group, the intensity of their anger may be somewhat reduced, as they don’t feel so alone. </w:t>
      </w:r>
    </w:p>
    <w:p w14:paraId="66A4EE6E" w14:textId="4FF258C9" w:rsidR="004A3753" w:rsidRPr="004A3753" w:rsidRDefault="004A3753" w:rsidP="004A3753">
      <w:pPr>
        <w:pStyle w:val="NoSpacing"/>
        <w:spacing w:line="276" w:lineRule="auto"/>
        <w:rPr>
          <w:sz w:val="23"/>
          <w:szCs w:val="23"/>
        </w:rPr>
      </w:pPr>
    </w:p>
    <w:p w14:paraId="5A868E9C" w14:textId="77777777" w:rsidR="004A3753" w:rsidRDefault="004A3753" w:rsidP="004A3753">
      <w:pPr>
        <w:pStyle w:val="NoSpacing"/>
        <w:spacing w:line="276" w:lineRule="auto"/>
        <w:rPr>
          <w:sz w:val="23"/>
          <w:szCs w:val="23"/>
        </w:rPr>
      </w:pPr>
      <w:r w:rsidRPr="004A3753">
        <w:rPr>
          <w:sz w:val="23"/>
          <w:szCs w:val="23"/>
        </w:rPr>
        <w:t xml:space="preserve">3. </w:t>
      </w:r>
      <w:r w:rsidRPr="004A3753">
        <w:rPr>
          <w:b/>
          <w:bCs/>
          <w:sz w:val="23"/>
          <w:szCs w:val="23"/>
        </w:rPr>
        <w:t>Encourage “I” statements</w:t>
      </w:r>
      <w:r w:rsidRPr="004A3753">
        <w:rPr>
          <w:sz w:val="23"/>
          <w:szCs w:val="23"/>
        </w:rPr>
        <w:t xml:space="preserve">.  Speaking from one’s own experiences and feelings is more conducive to productive conversation in a conflict situation than making statements about “you” and “your” behavior.  Help the group avoid judgmental statements. </w:t>
      </w:r>
    </w:p>
    <w:p w14:paraId="7360BD8E" w14:textId="3390F151" w:rsidR="004A3753" w:rsidRPr="004A3753" w:rsidRDefault="004A3753" w:rsidP="004A3753">
      <w:pPr>
        <w:pStyle w:val="NoSpacing"/>
        <w:spacing w:line="276" w:lineRule="auto"/>
        <w:rPr>
          <w:sz w:val="23"/>
          <w:szCs w:val="23"/>
        </w:rPr>
      </w:pPr>
      <w:r w:rsidRPr="004A3753">
        <w:rPr>
          <w:sz w:val="23"/>
          <w:szCs w:val="23"/>
        </w:rPr>
        <w:t xml:space="preserve"> </w:t>
      </w:r>
    </w:p>
    <w:p w14:paraId="6154EB9E" w14:textId="6E216945" w:rsidR="004A3753" w:rsidRPr="004A3753" w:rsidRDefault="004A3753" w:rsidP="004A3753">
      <w:pPr>
        <w:pStyle w:val="NoSpacing"/>
        <w:spacing w:line="276" w:lineRule="auto"/>
        <w:rPr>
          <w:sz w:val="23"/>
          <w:szCs w:val="23"/>
        </w:rPr>
      </w:pPr>
      <w:r w:rsidRPr="004A3753">
        <w:rPr>
          <w:sz w:val="23"/>
          <w:szCs w:val="23"/>
        </w:rPr>
        <w:t xml:space="preserve">4. </w:t>
      </w:r>
      <w:r w:rsidRPr="004A3753">
        <w:rPr>
          <w:b/>
          <w:bCs/>
          <w:sz w:val="23"/>
          <w:szCs w:val="23"/>
        </w:rPr>
        <w:t>Allow people to finish statements</w:t>
      </w:r>
      <w:r w:rsidRPr="004A3753">
        <w:rPr>
          <w:sz w:val="23"/>
          <w:szCs w:val="23"/>
        </w:rPr>
        <w:t xml:space="preserve">.  Insure that people are </w:t>
      </w:r>
      <w:r w:rsidR="00CD3941">
        <w:rPr>
          <w:sz w:val="23"/>
          <w:szCs w:val="23"/>
        </w:rPr>
        <w:t>given the opportunity to</w:t>
      </w:r>
      <w:r w:rsidRPr="004A3753">
        <w:rPr>
          <w:sz w:val="23"/>
          <w:szCs w:val="23"/>
        </w:rPr>
        <w:t xml:space="preserve"> complete their thoughts.  Conflicts are often resolved simply by letting everyone be heard. </w:t>
      </w:r>
    </w:p>
    <w:p w14:paraId="11DFF022" w14:textId="77777777" w:rsidR="004A3753" w:rsidRPr="004A3753" w:rsidRDefault="004A3753" w:rsidP="004A3753">
      <w:pPr>
        <w:pStyle w:val="NoSpacing"/>
        <w:spacing w:line="276" w:lineRule="auto"/>
        <w:rPr>
          <w:sz w:val="23"/>
          <w:szCs w:val="23"/>
        </w:rPr>
      </w:pPr>
    </w:p>
    <w:p w14:paraId="006CF557" w14:textId="363B4DED" w:rsidR="004A3753" w:rsidRPr="004A3753" w:rsidRDefault="004A3753" w:rsidP="004A3753">
      <w:pPr>
        <w:pStyle w:val="NoSpacing"/>
        <w:spacing w:line="276" w:lineRule="auto"/>
        <w:rPr>
          <w:sz w:val="23"/>
          <w:szCs w:val="23"/>
        </w:rPr>
      </w:pPr>
      <w:r w:rsidRPr="004A3753">
        <w:rPr>
          <w:sz w:val="23"/>
          <w:szCs w:val="23"/>
        </w:rPr>
        <w:t xml:space="preserve">5. </w:t>
      </w:r>
      <w:r w:rsidRPr="004A3753">
        <w:rPr>
          <w:b/>
          <w:bCs/>
          <w:sz w:val="23"/>
          <w:szCs w:val="23"/>
        </w:rPr>
        <w:t>Keep the discussion focused</w:t>
      </w:r>
      <w:r w:rsidRPr="004A3753">
        <w:rPr>
          <w:sz w:val="23"/>
          <w:szCs w:val="23"/>
        </w:rPr>
        <w:t xml:space="preserve">.  Try not to allow side issues to be brought in unnecessarily to complicate matters.  Keep people talking about one issue at a time. </w:t>
      </w:r>
    </w:p>
    <w:p w14:paraId="56D0DE35"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25E972BE" w14:textId="1F956AC2" w:rsidR="004A3753" w:rsidRPr="004A3753" w:rsidRDefault="004A3753" w:rsidP="004A3753">
      <w:pPr>
        <w:pStyle w:val="NoSpacing"/>
        <w:spacing w:line="276" w:lineRule="auto"/>
        <w:rPr>
          <w:sz w:val="23"/>
          <w:szCs w:val="23"/>
        </w:rPr>
      </w:pPr>
      <w:r w:rsidRPr="004A3753">
        <w:rPr>
          <w:sz w:val="23"/>
          <w:szCs w:val="23"/>
        </w:rPr>
        <w:t xml:space="preserve">6. </w:t>
      </w:r>
      <w:r w:rsidRPr="004A3753">
        <w:rPr>
          <w:b/>
          <w:bCs/>
          <w:sz w:val="23"/>
          <w:szCs w:val="23"/>
        </w:rPr>
        <w:t>Encourage and model active listening</w:t>
      </w:r>
      <w:r w:rsidRPr="004A3753">
        <w:rPr>
          <w:sz w:val="23"/>
          <w:szCs w:val="23"/>
        </w:rPr>
        <w:t>.  Occasionally restate what each party is saying</w:t>
      </w:r>
      <w:r w:rsidR="00DD6AA8">
        <w:rPr>
          <w:sz w:val="23"/>
          <w:szCs w:val="23"/>
        </w:rPr>
        <w:t xml:space="preserve"> </w:t>
      </w:r>
      <w:r w:rsidRPr="004A3753">
        <w:rPr>
          <w:sz w:val="23"/>
          <w:szCs w:val="23"/>
        </w:rPr>
        <w:t xml:space="preserve">or ask the group to do it.  </w:t>
      </w:r>
      <w:r w:rsidR="00F14890" w:rsidRPr="004A3753">
        <w:rPr>
          <w:sz w:val="23"/>
          <w:szCs w:val="23"/>
        </w:rPr>
        <w:t>People</w:t>
      </w:r>
      <w:r w:rsidRPr="004A3753">
        <w:rPr>
          <w:sz w:val="23"/>
          <w:szCs w:val="23"/>
        </w:rPr>
        <w:t xml:space="preserve"> want</w:t>
      </w:r>
      <w:r>
        <w:rPr>
          <w:sz w:val="23"/>
          <w:szCs w:val="23"/>
        </w:rPr>
        <w:t xml:space="preserve"> </w:t>
      </w:r>
      <w:r w:rsidRPr="004A3753">
        <w:rPr>
          <w:sz w:val="23"/>
          <w:szCs w:val="23"/>
        </w:rPr>
        <w:t xml:space="preserve">to know they’re heard. </w:t>
      </w:r>
    </w:p>
    <w:p w14:paraId="45922A50"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136E1588" w14:textId="77777777" w:rsidR="004A3753" w:rsidRPr="004A3753" w:rsidRDefault="004A3753" w:rsidP="004A3753">
      <w:pPr>
        <w:pStyle w:val="NoSpacing"/>
        <w:spacing w:line="276" w:lineRule="auto"/>
        <w:rPr>
          <w:sz w:val="23"/>
          <w:szCs w:val="23"/>
        </w:rPr>
      </w:pPr>
      <w:r w:rsidRPr="004A3753">
        <w:rPr>
          <w:sz w:val="23"/>
          <w:szCs w:val="23"/>
        </w:rPr>
        <w:t xml:space="preserve">7. </w:t>
      </w:r>
      <w:r w:rsidRPr="004A3753">
        <w:rPr>
          <w:b/>
          <w:bCs/>
          <w:sz w:val="23"/>
          <w:szCs w:val="23"/>
        </w:rPr>
        <w:t>Take a short break</w:t>
      </w:r>
      <w:r w:rsidRPr="004A3753">
        <w:rPr>
          <w:sz w:val="23"/>
          <w:szCs w:val="23"/>
        </w:rPr>
        <w:t xml:space="preserve">.  When things feel out of control, it may be useful to ask for a moment or two of silence, or perhaps to encourage a brief stretch, or a coffee break.  A cool-down period can be very helpful. </w:t>
      </w:r>
    </w:p>
    <w:p w14:paraId="14A1082B"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00C316FE" w14:textId="77777777" w:rsidR="004A3753" w:rsidRPr="004A3753" w:rsidRDefault="004A3753" w:rsidP="004A3753">
      <w:pPr>
        <w:pStyle w:val="NoSpacing"/>
        <w:spacing w:line="276" w:lineRule="auto"/>
        <w:rPr>
          <w:sz w:val="23"/>
          <w:szCs w:val="23"/>
        </w:rPr>
      </w:pPr>
      <w:r w:rsidRPr="004A3753">
        <w:rPr>
          <w:sz w:val="23"/>
          <w:szCs w:val="23"/>
        </w:rPr>
        <w:t xml:space="preserve">8. </w:t>
      </w:r>
      <w:r w:rsidRPr="004A3753">
        <w:rPr>
          <w:b/>
          <w:bCs/>
          <w:sz w:val="23"/>
          <w:szCs w:val="23"/>
        </w:rPr>
        <w:t xml:space="preserve">Invite others to </w:t>
      </w:r>
      <w:proofErr w:type="gramStart"/>
      <w:r w:rsidRPr="004A3753">
        <w:rPr>
          <w:b/>
          <w:bCs/>
          <w:sz w:val="23"/>
          <w:szCs w:val="23"/>
        </w:rPr>
        <w:t>help out</w:t>
      </w:r>
      <w:proofErr w:type="gramEnd"/>
      <w:r w:rsidRPr="004A3753">
        <w:rPr>
          <w:sz w:val="23"/>
          <w:szCs w:val="23"/>
        </w:rPr>
        <w:t xml:space="preserve">.  Peer-led support groups are, by definition, led by equal peers.  Sometimes it can be helpful to ask another peer to step in for a while and guide the discussion.  Often, this change of voice can change the group’s attitude as well. </w:t>
      </w:r>
    </w:p>
    <w:p w14:paraId="10542039" w14:textId="77777777" w:rsidR="004A3753" w:rsidRPr="004A3753" w:rsidRDefault="004A3753" w:rsidP="004A3753">
      <w:pPr>
        <w:pStyle w:val="NoSpacing"/>
        <w:spacing w:line="276" w:lineRule="auto"/>
        <w:rPr>
          <w:sz w:val="23"/>
          <w:szCs w:val="23"/>
        </w:rPr>
      </w:pPr>
      <w:r w:rsidRPr="004A3753">
        <w:rPr>
          <w:sz w:val="23"/>
          <w:szCs w:val="23"/>
        </w:rPr>
        <w:t xml:space="preserve"> </w:t>
      </w:r>
    </w:p>
    <w:p w14:paraId="43115238" w14:textId="4EC9B049" w:rsidR="005E768C" w:rsidRDefault="004A3753" w:rsidP="004A3753">
      <w:pPr>
        <w:pStyle w:val="NoSpacing"/>
        <w:spacing w:line="276" w:lineRule="auto"/>
        <w:rPr>
          <w:sz w:val="23"/>
          <w:szCs w:val="23"/>
        </w:rPr>
      </w:pPr>
      <w:r w:rsidRPr="004A3753">
        <w:rPr>
          <w:sz w:val="23"/>
          <w:szCs w:val="23"/>
        </w:rPr>
        <w:t xml:space="preserve">9. </w:t>
      </w:r>
      <w:r w:rsidRPr="004A3753">
        <w:rPr>
          <w:b/>
          <w:bCs/>
          <w:sz w:val="23"/>
          <w:szCs w:val="23"/>
        </w:rPr>
        <w:t>End the meeting with a “round-robin.”</w:t>
      </w:r>
      <w:r w:rsidRPr="004A3753">
        <w:rPr>
          <w:sz w:val="23"/>
          <w:szCs w:val="23"/>
        </w:rPr>
        <w:t xml:space="preserve">  Whether or not there is still anger in the air, it might be useful to give people in the group a chance to have a “last word” or two about what happened during the meeting, and about what they might want to see happen next time.</w:t>
      </w:r>
    </w:p>
    <w:bookmarkEnd w:id="7"/>
    <w:p w14:paraId="2A7CB544" w14:textId="0D42B5E4" w:rsidR="00011AC3" w:rsidRDefault="00011AC3" w:rsidP="004A3753">
      <w:pPr>
        <w:pStyle w:val="NoSpacing"/>
        <w:spacing w:line="276" w:lineRule="auto"/>
        <w:rPr>
          <w:sz w:val="23"/>
          <w:szCs w:val="23"/>
        </w:rPr>
      </w:pPr>
    </w:p>
    <w:p w14:paraId="5348AA8B" w14:textId="25C3719C" w:rsidR="00011AC3" w:rsidRDefault="00011AC3" w:rsidP="004A3753">
      <w:pPr>
        <w:pStyle w:val="NoSpacing"/>
        <w:spacing w:line="276" w:lineRule="auto"/>
        <w:rPr>
          <w:sz w:val="23"/>
          <w:szCs w:val="23"/>
        </w:rPr>
      </w:pPr>
    </w:p>
    <w:p w14:paraId="7352B394" w14:textId="77777777" w:rsidR="008C1536" w:rsidRDefault="008C1536">
      <w:pPr>
        <w:rPr>
          <w:b/>
          <w:bCs/>
          <w:sz w:val="26"/>
          <w:szCs w:val="26"/>
        </w:rPr>
      </w:pPr>
      <w:r>
        <w:rPr>
          <w:b/>
          <w:bCs/>
          <w:sz w:val="26"/>
          <w:szCs w:val="26"/>
        </w:rPr>
        <w:br w:type="page"/>
      </w:r>
    </w:p>
    <w:p w14:paraId="12F9660A" w14:textId="7335F3E8" w:rsidR="00450C65" w:rsidRPr="00F32A38" w:rsidRDefault="00450C65" w:rsidP="00450C65">
      <w:pPr>
        <w:pStyle w:val="NoSpacing"/>
        <w:spacing w:line="276" w:lineRule="auto"/>
        <w:rPr>
          <w:b/>
          <w:bCs/>
          <w:sz w:val="26"/>
          <w:szCs w:val="26"/>
        </w:rPr>
      </w:pPr>
      <w:r w:rsidRPr="00F32A38">
        <w:rPr>
          <w:b/>
          <w:bCs/>
          <w:sz w:val="26"/>
          <w:szCs w:val="26"/>
        </w:rPr>
        <w:lastRenderedPageBreak/>
        <w:t>10 Principles of Verbal De-escalation</w:t>
      </w:r>
      <w:r w:rsidR="00DD6AA8">
        <w:rPr>
          <w:b/>
          <w:bCs/>
          <w:sz w:val="26"/>
          <w:szCs w:val="26"/>
        </w:rPr>
        <w:t xml:space="preserve"> of An Individual</w:t>
      </w:r>
    </w:p>
    <w:p w14:paraId="255E3D43" w14:textId="77777777" w:rsidR="00DD6AA8" w:rsidRDefault="00DD6AA8" w:rsidP="00DD6AA8">
      <w:pPr>
        <w:pStyle w:val="NoSpacing"/>
        <w:spacing w:line="276" w:lineRule="auto"/>
      </w:pPr>
    </w:p>
    <w:p w14:paraId="69909095" w14:textId="3B5ACC59" w:rsidR="00DD6AA8" w:rsidRPr="00DD6AA8" w:rsidRDefault="00DD6AA8" w:rsidP="00DD6AA8">
      <w:pPr>
        <w:pStyle w:val="NoSpacing"/>
        <w:spacing w:line="276" w:lineRule="auto"/>
      </w:pPr>
      <w:r w:rsidRPr="00DD6AA8">
        <w:t>There are times when a support group member’s behavior can escalate. Here are some principles to assist in those circumstances:</w:t>
      </w:r>
    </w:p>
    <w:p w14:paraId="6A0788AE" w14:textId="77777777" w:rsidR="00DD6AA8" w:rsidRPr="00DD6AA8" w:rsidRDefault="00DD6AA8" w:rsidP="00DD6AA8">
      <w:pPr>
        <w:pStyle w:val="NoSpacing"/>
        <w:spacing w:line="276" w:lineRule="auto"/>
      </w:pPr>
      <w:r w:rsidRPr="00DD6AA8">
        <w:t xml:space="preserve"> </w:t>
      </w:r>
    </w:p>
    <w:p w14:paraId="3E137246" w14:textId="77777777" w:rsidR="00DD6AA8" w:rsidRPr="00DD6AA8" w:rsidRDefault="00DD6AA8" w:rsidP="00DD6AA8">
      <w:pPr>
        <w:pStyle w:val="NoSpacing"/>
        <w:spacing w:line="276" w:lineRule="auto"/>
      </w:pPr>
      <w:r w:rsidRPr="00DD6AA8">
        <w:t xml:space="preserve">1.  </w:t>
      </w:r>
      <w:r w:rsidRPr="00DD6AA8">
        <w:rPr>
          <w:b/>
          <w:bCs/>
        </w:rPr>
        <w:t xml:space="preserve">Space - </w:t>
      </w:r>
      <w:r w:rsidRPr="00DD6AA8">
        <w:t>Respect the personal space of the individual; do not get uncomfortably close or block exits.</w:t>
      </w:r>
    </w:p>
    <w:p w14:paraId="0B13B2F6" w14:textId="77777777" w:rsidR="00DD6AA8" w:rsidRPr="00DD6AA8" w:rsidRDefault="00DD6AA8" w:rsidP="00DD6AA8">
      <w:pPr>
        <w:pStyle w:val="NoSpacing"/>
        <w:spacing w:line="276" w:lineRule="auto"/>
      </w:pPr>
      <w:r w:rsidRPr="00DD6AA8">
        <w:t xml:space="preserve"> </w:t>
      </w:r>
    </w:p>
    <w:p w14:paraId="0DC53E71" w14:textId="77777777" w:rsidR="00DD6AA8" w:rsidRPr="00DD6AA8" w:rsidRDefault="00DD6AA8" w:rsidP="00DD6AA8">
      <w:pPr>
        <w:pStyle w:val="NoSpacing"/>
        <w:spacing w:line="276" w:lineRule="auto"/>
      </w:pPr>
      <w:r w:rsidRPr="00DD6AA8">
        <w:t xml:space="preserve">2. </w:t>
      </w:r>
      <w:r w:rsidRPr="00DD6AA8">
        <w:rPr>
          <w:b/>
          <w:bCs/>
        </w:rPr>
        <w:t xml:space="preserve">Control - </w:t>
      </w:r>
      <w:r w:rsidRPr="00DD6AA8">
        <w:t xml:space="preserve">Do not be provocative or respond in anger. Be in control and measured. </w:t>
      </w:r>
    </w:p>
    <w:p w14:paraId="62F93BEE" w14:textId="77777777" w:rsidR="00DD6AA8" w:rsidRPr="00DD6AA8" w:rsidRDefault="00DD6AA8" w:rsidP="00DD6AA8">
      <w:pPr>
        <w:pStyle w:val="NoSpacing"/>
        <w:spacing w:line="276" w:lineRule="auto"/>
        <w:rPr>
          <w:i/>
          <w:iCs/>
        </w:rPr>
      </w:pPr>
      <w:r w:rsidRPr="00DD6AA8">
        <w:rPr>
          <w:i/>
          <w:iCs/>
        </w:rPr>
        <w:t>BODY LANGUAGE</w:t>
      </w:r>
    </w:p>
    <w:p w14:paraId="0E7D1339" w14:textId="77777777" w:rsidR="00DD6AA8" w:rsidRPr="00DD6AA8" w:rsidRDefault="00DD6AA8" w:rsidP="00DD6AA8">
      <w:pPr>
        <w:pStyle w:val="NoSpacing"/>
        <w:numPr>
          <w:ilvl w:val="0"/>
          <w:numId w:val="30"/>
        </w:numPr>
        <w:spacing w:line="276" w:lineRule="auto"/>
      </w:pPr>
      <w:r w:rsidRPr="00DD6AA8">
        <w:t>Relaxed facial expression</w:t>
      </w:r>
    </w:p>
    <w:p w14:paraId="6F572B8D" w14:textId="77777777" w:rsidR="00DD6AA8" w:rsidRPr="00DD6AA8" w:rsidRDefault="00DD6AA8" w:rsidP="00DD6AA8">
      <w:pPr>
        <w:pStyle w:val="NoSpacing"/>
        <w:numPr>
          <w:ilvl w:val="0"/>
          <w:numId w:val="30"/>
        </w:numPr>
        <w:spacing w:line="276" w:lineRule="auto"/>
      </w:pPr>
      <w:r w:rsidRPr="00DD6AA8">
        <w:t>Arms un-crossed, hands open</w:t>
      </w:r>
    </w:p>
    <w:p w14:paraId="7E2EA2C0" w14:textId="77777777" w:rsidR="00DD6AA8" w:rsidRPr="00DD6AA8" w:rsidRDefault="00DD6AA8" w:rsidP="00DD6AA8">
      <w:pPr>
        <w:pStyle w:val="NoSpacing"/>
        <w:numPr>
          <w:ilvl w:val="0"/>
          <w:numId w:val="30"/>
        </w:numPr>
        <w:spacing w:line="276" w:lineRule="auto"/>
      </w:pPr>
      <w:r w:rsidRPr="00DD6AA8">
        <w:t>Knees bent</w:t>
      </w:r>
    </w:p>
    <w:p w14:paraId="5E269A8E" w14:textId="77777777" w:rsidR="00DD6AA8" w:rsidRPr="00DD6AA8" w:rsidRDefault="00DD6AA8" w:rsidP="00DD6AA8">
      <w:pPr>
        <w:pStyle w:val="NoSpacing"/>
        <w:numPr>
          <w:ilvl w:val="0"/>
          <w:numId w:val="30"/>
        </w:numPr>
        <w:spacing w:line="276" w:lineRule="auto"/>
      </w:pPr>
      <w:r w:rsidRPr="00DD6AA8">
        <w:t>2 x arm’s length distance</w:t>
      </w:r>
    </w:p>
    <w:p w14:paraId="0A042EB4" w14:textId="77777777" w:rsidR="00DD6AA8" w:rsidRPr="00DD6AA8" w:rsidRDefault="00DD6AA8" w:rsidP="00DD6AA8">
      <w:pPr>
        <w:pStyle w:val="NoSpacing"/>
        <w:spacing w:line="276" w:lineRule="auto"/>
      </w:pPr>
      <w:r w:rsidRPr="00DD6AA8">
        <w:t xml:space="preserve"> </w:t>
      </w:r>
      <w:r w:rsidRPr="00DD6AA8">
        <w:tab/>
      </w:r>
    </w:p>
    <w:p w14:paraId="5D805F32" w14:textId="77777777" w:rsidR="00DD6AA8" w:rsidRPr="00DD6AA8" w:rsidRDefault="00DD6AA8" w:rsidP="00DD6AA8">
      <w:pPr>
        <w:pStyle w:val="NoSpacing"/>
        <w:spacing w:line="276" w:lineRule="auto"/>
      </w:pPr>
      <w:r w:rsidRPr="00DD6AA8">
        <w:t xml:space="preserve">3. </w:t>
      </w:r>
      <w:r w:rsidRPr="00DD6AA8">
        <w:rPr>
          <w:b/>
          <w:bCs/>
        </w:rPr>
        <w:t xml:space="preserve">Be Calm - </w:t>
      </w:r>
      <w:r w:rsidRPr="00DD6AA8">
        <w:t>Establish verbal content calmly</w:t>
      </w:r>
      <w:r w:rsidRPr="00DD6AA8">
        <w:rPr>
          <w:b/>
          <w:bCs/>
        </w:rPr>
        <w:t xml:space="preserve"> </w:t>
      </w:r>
      <w:r w:rsidRPr="00DD6AA8">
        <w:t>with the individual.</w:t>
      </w:r>
    </w:p>
    <w:p w14:paraId="20D0D6A9" w14:textId="77777777" w:rsidR="00DD6AA8" w:rsidRPr="00DD6AA8" w:rsidRDefault="00DD6AA8" w:rsidP="00DD6AA8">
      <w:pPr>
        <w:pStyle w:val="NoSpacing"/>
        <w:spacing w:line="276" w:lineRule="auto"/>
      </w:pPr>
      <w:r w:rsidRPr="00DD6AA8">
        <w:t xml:space="preserve"> </w:t>
      </w:r>
    </w:p>
    <w:p w14:paraId="06C7CE8A" w14:textId="10EFF948" w:rsidR="00DD6AA8" w:rsidRPr="00DD6AA8" w:rsidRDefault="00DD6AA8" w:rsidP="00DD6AA8">
      <w:pPr>
        <w:pStyle w:val="NoSpacing"/>
        <w:spacing w:line="276" w:lineRule="auto"/>
      </w:pPr>
      <w:r w:rsidRPr="00DD6AA8">
        <w:t xml:space="preserve">4. </w:t>
      </w:r>
      <w:r w:rsidRPr="00DD6AA8">
        <w:rPr>
          <w:b/>
          <w:bCs/>
        </w:rPr>
        <w:t xml:space="preserve">Be Focused - </w:t>
      </w:r>
      <w:r w:rsidRPr="00DD6AA8">
        <w:t xml:space="preserve">Be concise and speak in short, easy-to-understand sentences or phrases. </w:t>
      </w:r>
    </w:p>
    <w:p w14:paraId="3A4B4000" w14:textId="77777777" w:rsidR="00DD6AA8" w:rsidRPr="00DD6AA8" w:rsidRDefault="00DD6AA8" w:rsidP="00DD6AA8">
      <w:pPr>
        <w:pStyle w:val="NoSpacing"/>
        <w:spacing w:line="276" w:lineRule="auto"/>
        <w:rPr>
          <w:i/>
          <w:iCs/>
        </w:rPr>
      </w:pPr>
      <w:r w:rsidRPr="00DD6AA8">
        <w:rPr>
          <w:i/>
          <w:iCs/>
        </w:rPr>
        <w:t>YOU MIGHT SAY…</w:t>
      </w:r>
    </w:p>
    <w:p w14:paraId="73E31EDB" w14:textId="77777777" w:rsidR="00DD6AA8" w:rsidRPr="00DD6AA8" w:rsidRDefault="00DD6AA8" w:rsidP="00DD6AA8">
      <w:pPr>
        <w:pStyle w:val="NoSpacing"/>
        <w:numPr>
          <w:ilvl w:val="0"/>
          <w:numId w:val="31"/>
        </w:numPr>
        <w:spacing w:line="276" w:lineRule="auto"/>
      </w:pPr>
      <w:r w:rsidRPr="00DD6AA8">
        <w:t>“No harm will come to you.”</w:t>
      </w:r>
    </w:p>
    <w:p w14:paraId="6B23B61C" w14:textId="77777777" w:rsidR="00DD6AA8" w:rsidRPr="00DD6AA8" w:rsidRDefault="00DD6AA8" w:rsidP="00DD6AA8">
      <w:pPr>
        <w:pStyle w:val="NoSpacing"/>
        <w:numPr>
          <w:ilvl w:val="0"/>
          <w:numId w:val="31"/>
        </w:numPr>
        <w:spacing w:line="276" w:lineRule="auto"/>
      </w:pPr>
      <w:r w:rsidRPr="00DD6AA8">
        <w:t>“I will help you regain control.”</w:t>
      </w:r>
    </w:p>
    <w:p w14:paraId="540E486E" w14:textId="77777777" w:rsidR="00DD6AA8" w:rsidRPr="00DD6AA8" w:rsidRDefault="00DD6AA8" w:rsidP="00DD6AA8">
      <w:pPr>
        <w:pStyle w:val="NoSpacing"/>
        <w:numPr>
          <w:ilvl w:val="0"/>
          <w:numId w:val="31"/>
        </w:numPr>
        <w:spacing w:line="276" w:lineRule="auto"/>
      </w:pPr>
      <w:r w:rsidRPr="00DD6AA8">
        <w:t>“I am here to help, not to hurt.”</w:t>
      </w:r>
    </w:p>
    <w:p w14:paraId="42FD9255" w14:textId="77777777" w:rsidR="00DD6AA8" w:rsidRPr="00DD6AA8" w:rsidRDefault="00DD6AA8" w:rsidP="00DD6AA8">
      <w:pPr>
        <w:pStyle w:val="NoSpacing"/>
        <w:numPr>
          <w:ilvl w:val="0"/>
          <w:numId w:val="31"/>
        </w:numPr>
        <w:spacing w:line="276" w:lineRule="auto"/>
      </w:pPr>
      <w:r w:rsidRPr="00DD6AA8">
        <w:t>“This is a safe place.”</w:t>
      </w:r>
    </w:p>
    <w:p w14:paraId="14E38FB6" w14:textId="77777777" w:rsidR="00DD6AA8" w:rsidRPr="00DD6AA8" w:rsidRDefault="00DD6AA8" w:rsidP="00DD6AA8">
      <w:pPr>
        <w:pStyle w:val="NoSpacing"/>
        <w:spacing w:line="276" w:lineRule="auto"/>
      </w:pPr>
    </w:p>
    <w:p w14:paraId="790D01DF" w14:textId="77777777" w:rsidR="00DD6AA8" w:rsidRPr="00DD6AA8" w:rsidRDefault="00DD6AA8" w:rsidP="00DD6AA8">
      <w:pPr>
        <w:pStyle w:val="NoSpacing"/>
        <w:spacing w:line="276" w:lineRule="auto"/>
      </w:pPr>
      <w:r w:rsidRPr="00DD6AA8">
        <w:t xml:space="preserve">5. </w:t>
      </w:r>
      <w:r w:rsidRPr="00DD6AA8">
        <w:rPr>
          <w:b/>
          <w:bCs/>
        </w:rPr>
        <w:t>Listen</w:t>
      </w:r>
      <w:r w:rsidRPr="00DD6AA8">
        <w:t xml:space="preserve"> closely to what the person is saying.</w:t>
      </w:r>
    </w:p>
    <w:p w14:paraId="030DB02B" w14:textId="77777777" w:rsidR="00DD6AA8" w:rsidRPr="00DD6AA8" w:rsidRDefault="00DD6AA8" w:rsidP="00DD6AA8">
      <w:pPr>
        <w:pStyle w:val="NoSpacing"/>
        <w:spacing w:line="276" w:lineRule="auto"/>
      </w:pPr>
      <w:r w:rsidRPr="00DD6AA8">
        <w:t xml:space="preserve"> </w:t>
      </w:r>
    </w:p>
    <w:p w14:paraId="3F2C0151" w14:textId="77777777" w:rsidR="00DD6AA8" w:rsidRPr="00DD6AA8" w:rsidRDefault="00DD6AA8" w:rsidP="00DD6AA8">
      <w:pPr>
        <w:pStyle w:val="NoSpacing"/>
        <w:spacing w:line="276" w:lineRule="auto"/>
      </w:pPr>
      <w:r w:rsidRPr="00DD6AA8">
        <w:t xml:space="preserve">6. </w:t>
      </w:r>
      <w:r w:rsidRPr="00DD6AA8">
        <w:rPr>
          <w:b/>
          <w:bCs/>
        </w:rPr>
        <w:t xml:space="preserve">Their Wants/Needs - </w:t>
      </w:r>
      <w:r w:rsidRPr="00DD6AA8">
        <w:t xml:space="preserve">Identify the individual’s </w:t>
      </w:r>
      <w:r w:rsidRPr="00DD6AA8">
        <w:rPr>
          <w:b/>
          <w:bCs/>
        </w:rPr>
        <w:t>wants and feelings</w:t>
      </w:r>
      <w:r w:rsidRPr="00DD6AA8">
        <w:t xml:space="preserve"> and try to accommodate reasonable requests.</w:t>
      </w:r>
    </w:p>
    <w:p w14:paraId="163B53E7" w14:textId="77777777" w:rsidR="00DD6AA8" w:rsidRPr="00DD6AA8" w:rsidRDefault="00DD6AA8" w:rsidP="00DD6AA8">
      <w:pPr>
        <w:pStyle w:val="NoSpacing"/>
        <w:spacing w:line="276" w:lineRule="auto"/>
        <w:rPr>
          <w:i/>
          <w:iCs/>
        </w:rPr>
      </w:pPr>
      <w:r w:rsidRPr="00DD6AA8">
        <w:rPr>
          <w:i/>
          <w:iCs/>
        </w:rPr>
        <w:t xml:space="preserve">DO THEY WANT?... </w:t>
      </w:r>
    </w:p>
    <w:p w14:paraId="7D0E765E" w14:textId="77777777" w:rsidR="00DD6AA8" w:rsidRPr="00DD6AA8" w:rsidRDefault="00DD6AA8" w:rsidP="00DD6AA8">
      <w:pPr>
        <w:pStyle w:val="NoSpacing"/>
        <w:numPr>
          <w:ilvl w:val="0"/>
          <w:numId w:val="32"/>
        </w:numPr>
        <w:spacing w:line="276" w:lineRule="auto"/>
      </w:pPr>
      <w:r w:rsidRPr="00DD6AA8">
        <w:t>Something to eat or drink</w:t>
      </w:r>
    </w:p>
    <w:p w14:paraId="2EDFEFDB" w14:textId="77777777" w:rsidR="00DD6AA8" w:rsidRPr="00DD6AA8" w:rsidRDefault="00DD6AA8" w:rsidP="00DD6AA8">
      <w:pPr>
        <w:pStyle w:val="NoSpacing"/>
        <w:numPr>
          <w:ilvl w:val="0"/>
          <w:numId w:val="32"/>
        </w:numPr>
        <w:spacing w:line="276" w:lineRule="auto"/>
      </w:pPr>
      <w:r w:rsidRPr="00DD6AA8">
        <w:t>A quiet place to go</w:t>
      </w:r>
    </w:p>
    <w:p w14:paraId="60017A33" w14:textId="77777777" w:rsidR="00DD6AA8" w:rsidRPr="00DD6AA8" w:rsidRDefault="00DD6AA8" w:rsidP="00DD6AA8">
      <w:pPr>
        <w:pStyle w:val="NoSpacing"/>
        <w:numPr>
          <w:ilvl w:val="0"/>
          <w:numId w:val="32"/>
        </w:numPr>
        <w:spacing w:line="276" w:lineRule="auto"/>
      </w:pPr>
      <w:r w:rsidRPr="00DD6AA8">
        <w:t>A chance to talk about things</w:t>
      </w:r>
    </w:p>
    <w:p w14:paraId="33B9E7F8" w14:textId="77777777" w:rsidR="00DD6AA8" w:rsidRPr="00DD6AA8" w:rsidRDefault="00DD6AA8" w:rsidP="00DD6AA8">
      <w:pPr>
        <w:pStyle w:val="NoSpacing"/>
        <w:spacing w:line="276" w:lineRule="auto"/>
      </w:pPr>
    </w:p>
    <w:p w14:paraId="7E04EF14" w14:textId="77777777" w:rsidR="00DD6AA8" w:rsidRPr="00DD6AA8" w:rsidRDefault="00DD6AA8" w:rsidP="00DD6AA8">
      <w:pPr>
        <w:pStyle w:val="NoSpacing"/>
        <w:spacing w:line="276" w:lineRule="auto"/>
      </w:pPr>
      <w:r w:rsidRPr="00DD6AA8">
        <w:t xml:space="preserve">7.  </w:t>
      </w:r>
      <w:r w:rsidRPr="00DD6AA8">
        <w:rPr>
          <w:b/>
          <w:bCs/>
        </w:rPr>
        <w:t xml:space="preserve">Be agreeable - </w:t>
      </w:r>
      <w:r w:rsidRPr="00DD6AA8">
        <w:t>Agree or agree to disagree with the person’s concerns, while avoiding negative statements.</w:t>
      </w:r>
    </w:p>
    <w:p w14:paraId="1E54D83D" w14:textId="77777777" w:rsidR="00DD6AA8" w:rsidRPr="00DD6AA8" w:rsidRDefault="00DD6AA8" w:rsidP="00DD6AA8">
      <w:pPr>
        <w:pStyle w:val="NoSpacing"/>
        <w:spacing w:line="276" w:lineRule="auto"/>
      </w:pPr>
      <w:r w:rsidRPr="00DD6AA8">
        <w:t xml:space="preserve"> </w:t>
      </w:r>
    </w:p>
    <w:p w14:paraId="37F86D4F" w14:textId="77777777" w:rsidR="00DD6AA8" w:rsidRPr="00DD6AA8" w:rsidRDefault="00DD6AA8" w:rsidP="00DD6AA8">
      <w:pPr>
        <w:pStyle w:val="NoSpacing"/>
        <w:spacing w:line="276" w:lineRule="auto"/>
      </w:pPr>
      <w:r w:rsidRPr="00DD6AA8">
        <w:t xml:space="preserve">8.  </w:t>
      </w:r>
      <w:r w:rsidRPr="00DD6AA8">
        <w:rPr>
          <w:b/>
          <w:bCs/>
        </w:rPr>
        <w:t xml:space="preserve">Clear Limits - </w:t>
      </w:r>
      <w:r w:rsidRPr="00DD6AA8">
        <w:t>Set clear limits with expected outcomes, but do not make demands or order specific behavior.</w:t>
      </w:r>
    </w:p>
    <w:p w14:paraId="50863EAC" w14:textId="77777777" w:rsidR="00DD6AA8" w:rsidRPr="00DD6AA8" w:rsidRDefault="00DD6AA8" w:rsidP="00DD6AA8">
      <w:pPr>
        <w:pStyle w:val="NoSpacing"/>
        <w:spacing w:line="276" w:lineRule="auto"/>
      </w:pPr>
      <w:r w:rsidRPr="00DD6AA8">
        <w:t xml:space="preserve"> </w:t>
      </w:r>
    </w:p>
    <w:p w14:paraId="491F378F" w14:textId="77777777" w:rsidR="00DD6AA8" w:rsidRPr="00DD6AA8" w:rsidRDefault="00DD6AA8" w:rsidP="00DD6AA8">
      <w:pPr>
        <w:pStyle w:val="NoSpacing"/>
        <w:spacing w:line="276" w:lineRule="auto"/>
      </w:pPr>
      <w:r w:rsidRPr="00DD6AA8">
        <w:t xml:space="preserve">9.  </w:t>
      </w:r>
      <w:r w:rsidRPr="00DD6AA8">
        <w:rPr>
          <w:b/>
          <w:bCs/>
        </w:rPr>
        <w:t xml:space="preserve">Choices - </w:t>
      </w:r>
      <w:r w:rsidRPr="00DD6AA8">
        <w:t>Offer choices and optimism.</w:t>
      </w:r>
    </w:p>
    <w:p w14:paraId="4DA33214" w14:textId="77777777" w:rsidR="00DD6AA8" w:rsidRPr="00DD6AA8" w:rsidRDefault="00DD6AA8" w:rsidP="00DD6AA8">
      <w:pPr>
        <w:pStyle w:val="NoSpacing"/>
        <w:spacing w:line="276" w:lineRule="auto"/>
      </w:pPr>
      <w:r w:rsidRPr="00DD6AA8">
        <w:t xml:space="preserve"> </w:t>
      </w:r>
    </w:p>
    <w:p w14:paraId="08C50DE6" w14:textId="77777777" w:rsidR="00DD6AA8" w:rsidRPr="00DD6AA8" w:rsidRDefault="00DD6AA8" w:rsidP="00DD6AA8">
      <w:pPr>
        <w:pStyle w:val="NoSpacing"/>
        <w:spacing w:line="276" w:lineRule="auto"/>
      </w:pPr>
      <w:r w:rsidRPr="00DD6AA8">
        <w:t xml:space="preserve">10.  </w:t>
      </w:r>
      <w:r w:rsidRPr="00DD6AA8">
        <w:rPr>
          <w:b/>
          <w:bCs/>
        </w:rPr>
        <w:t>Review</w:t>
      </w:r>
      <w:r w:rsidRPr="00DD6AA8">
        <w:t xml:space="preserve"> - Afterwards, review the event and look for areas of improvement.</w:t>
      </w:r>
    </w:p>
    <w:p w14:paraId="1FF37760" w14:textId="3647DC27" w:rsidR="000C0874" w:rsidRPr="00F52805" w:rsidRDefault="005111F4" w:rsidP="000C0874">
      <w:pPr>
        <w:pStyle w:val="Default"/>
        <w:pageBreakBefore/>
        <w:rPr>
          <w:rFonts w:ascii="Caecilia LT Std Roman" w:hAnsi="Caecilia LT Std Roman"/>
          <w:b/>
          <w:bCs/>
          <w:sz w:val="28"/>
          <w:szCs w:val="28"/>
        </w:rPr>
      </w:pPr>
      <w:r w:rsidRPr="00F52805">
        <w:rPr>
          <w:rFonts w:ascii="Caecilia LT Std Roman" w:hAnsi="Caecilia LT Std Roman"/>
          <w:b/>
          <w:bCs/>
          <w:sz w:val="28"/>
          <w:szCs w:val="28"/>
        </w:rPr>
        <w:lastRenderedPageBreak/>
        <w:t>D</w:t>
      </w:r>
      <w:r w:rsidR="000C0874" w:rsidRPr="00F52805">
        <w:rPr>
          <w:rFonts w:ascii="Caecilia LT Std Roman" w:hAnsi="Caecilia LT Std Roman"/>
          <w:b/>
          <w:bCs/>
          <w:sz w:val="28"/>
          <w:szCs w:val="28"/>
        </w:rPr>
        <w:t xml:space="preserve">BSA Support Group Facilitator Traits </w:t>
      </w:r>
    </w:p>
    <w:p w14:paraId="5A376B93" w14:textId="77777777" w:rsidR="000C0874" w:rsidRDefault="000C0874" w:rsidP="000C0874">
      <w:pPr>
        <w:pStyle w:val="Default"/>
        <w:rPr>
          <w:sz w:val="23"/>
          <w:szCs w:val="23"/>
        </w:rPr>
      </w:pPr>
      <w:r>
        <w:rPr>
          <w:sz w:val="23"/>
          <w:szCs w:val="23"/>
        </w:rPr>
        <w:t xml:space="preserve"> </w:t>
      </w:r>
    </w:p>
    <w:p w14:paraId="1B26CE1B" w14:textId="77777777" w:rsidR="000C0874" w:rsidRDefault="000C0874" w:rsidP="000C0874">
      <w:pPr>
        <w:pStyle w:val="Default"/>
        <w:rPr>
          <w:rFonts w:ascii="Calibri" w:hAnsi="Calibri" w:cs="Calibri"/>
          <w:sz w:val="23"/>
          <w:szCs w:val="23"/>
        </w:rPr>
      </w:pPr>
      <w:r>
        <w:rPr>
          <w:rFonts w:ascii="Calibri" w:hAnsi="Calibri" w:cs="Calibri"/>
          <w:sz w:val="23"/>
          <w:szCs w:val="23"/>
        </w:rPr>
        <w:t xml:space="preserve">Effective facilitators share many qualities. Here is a list of traits to work toward: </w:t>
      </w:r>
    </w:p>
    <w:p w14:paraId="3ABDA445" w14:textId="77777777" w:rsidR="000C0874" w:rsidRDefault="000C0874" w:rsidP="000C0874">
      <w:pPr>
        <w:pStyle w:val="Default"/>
        <w:rPr>
          <w:rFonts w:ascii="Calibri" w:hAnsi="Calibri" w:cs="Calibri"/>
          <w:sz w:val="23"/>
          <w:szCs w:val="23"/>
        </w:rPr>
      </w:pPr>
      <w:r>
        <w:rPr>
          <w:noProof/>
        </w:rPr>
        <mc:AlternateContent>
          <mc:Choice Requires="wps">
            <w:drawing>
              <wp:anchor distT="0" distB="0" distL="114300" distR="114300" simplePos="0" relativeHeight="251663360" behindDoc="0" locked="0" layoutInCell="0" allowOverlap="1" wp14:anchorId="5B71E13C" wp14:editId="7A139EE9">
                <wp:simplePos x="0" y="0"/>
                <wp:positionH relativeFrom="page">
                  <wp:posOffset>1017594</wp:posOffset>
                </wp:positionH>
                <wp:positionV relativeFrom="page">
                  <wp:posOffset>1587081</wp:posOffset>
                </wp:positionV>
                <wp:extent cx="4658360" cy="2441575"/>
                <wp:effectExtent l="0" t="0" r="0" b="0"/>
                <wp:wrapThrough wrapText="bothSides">
                  <wp:wrapPolygon edited="0">
                    <wp:start x="177" y="0"/>
                    <wp:lineTo x="177" y="21403"/>
                    <wp:lineTo x="21288" y="21403"/>
                    <wp:lineTo x="21288" y="0"/>
                    <wp:lineTo x="177"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44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517"/>
                              <w:gridCol w:w="3517"/>
                            </w:tblGrid>
                            <w:tr w:rsidR="007D7A84" w:rsidRPr="00AB03D1" w14:paraId="2F11F844" w14:textId="77777777">
                              <w:trPr>
                                <w:trHeight w:val="1875"/>
                              </w:trPr>
                              <w:tc>
                                <w:tcPr>
                                  <w:tcW w:w="3517" w:type="dxa"/>
                                </w:tcPr>
                                <w:p w14:paraId="061B742E" w14:textId="77777777" w:rsidR="007D7A84" w:rsidRPr="003E3F3D" w:rsidRDefault="007D7A84" w:rsidP="00524E65">
                                  <w:pPr>
                                    <w:pStyle w:val="Default"/>
                                    <w:numPr>
                                      <w:ilvl w:val="0"/>
                                      <w:numId w:val="13"/>
                                    </w:numPr>
                                    <w:spacing w:line="252" w:lineRule="auto"/>
                                    <w:rPr>
                                      <w:rFonts w:ascii="Calibri" w:hAnsi="Calibri"/>
                                      <w:color w:val="auto"/>
                                    </w:rPr>
                                  </w:pPr>
                                  <w:r w:rsidRPr="003E3F3D">
                                    <w:rPr>
                                      <w:rFonts w:ascii="Calibri" w:hAnsi="Calibri"/>
                                      <w:sz w:val="23"/>
                                      <w:szCs w:val="23"/>
                                    </w:rPr>
                                    <w:t xml:space="preserve">Natural </w:t>
                                  </w:r>
                                </w:p>
                                <w:p w14:paraId="6644B37E" w14:textId="52B04176" w:rsidR="007D7A84" w:rsidRPr="003E3F3D" w:rsidRDefault="007D7A84" w:rsidP="00524E65">
                                  <w:pPr>
                                    <w:pStyle w:val="Default"/>
                                    <w:numPr>
                                      <w:ilvl w:val="0"/>
                                      <w:numId w:val="13"/>
                                    </w:numPr>
                                    <w:spacing w:line="252" w:lineRule="auto"/>
                                    <w:rPr>
                                      <w:rFonts w:ascii="Calibri" w:hAnsi="Calibri"/>
                                      <w:sz w:val="23"/>
                                      <w:szCs w:val="23"/>
                                    </w:rPr>
                                  </w:pPr>
                                  <w:r>
                                    <w:rPr>
                                      <w:rFonts w:ascii="Calibri" w:hAnsi="Calibri"/>
                                      <w:sz w:val="23"/>
                                      <w:szCs w:val="23"/>
                                    </w:rPr>
                                    <w:t>Authentic</w:t>
                                  </w:r>
                                </w:p>
                                <w:p w14:paraId="74A6DE1C" w14:textId="63A23A0D" w:rsidR="007D7A84" w:rsidRPr="003E3F3D" w:rsidRDefault="007D7A84" w:rsidP="00524E65">
                                  <w:pPr>
                                    <w:pStyle w:val="Default"/>
                                    <w:numPr>
                                      <w:ilvl w:val="0"/>
                                      <w:numId w:val="13"/>
                                    </w:numPr>
                                    <w:spacing w:line="252" w:lineRule="auto"/>
                                    <w:rPr>
                                      <w:rFonts w:ascii="Calibri" w:hAnsi="Calibri"/>
                                      <w:sz w:val="23"/>
                                      <w:szCs w:val="23"/>
                                    </w:rPr>
                                  </w:pPr>
                                  <w:r>
                                    <w:rPr>
                                      <w:rFonts w:ascii="Calibri" w:hAnsi="Calibri"/>
                                      <w:sz w:val="23"/>
                                      <w:szCs w:val="23"/>
                                    </w:rPr>
                                    <w:t>Focused on</w:t>
                                  </w:r>
                                  <w:r w:rsidRPr="003E3F3D">
                                    <w:rPr>
                                      <w:rFonts w:ascii="Calibri" w:hAnsi="Calibri"/>
                                      <w:sz w:val="23"/>
                                      <w:szCs w:val="23"/>
                                    </w:rPr>
                                    <w:t xml:space="preserve"> others </w:t>
                                  </w:r>
                                </w:p>
                                <w:p w14:paraId="40A3C33F"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Uses personal experiences </w:t>
                                  </w:r>
                                </w:p>
                                <w:p w14:paraId="65861117"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Clear </w:t>
                                  </w:r>
                                </w:p>
                                <w:p w14:paraId="634A8AF3"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Non-judgmental</w:t>
                                  </w:r>
                                  <w:r w:rsidRPr="003E3F3D">
                                    <w:rPr>
                                      <w:rFonts w:ascii="Calibri" w:hAnsi="Calibri" w:cs="Calibri"/>
                                      <w:b/>
                                      <w:bCs/>
                                      <w:sz w:val="23"/>
                                      <w:szCs w:val="23"/>
                                    </w:rPr>
                                    <w:t xml:space="preserve"> </w:t>
                                  </w:r>
                                </w:p>
                                <w:p w14:paraId="3DC18630"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Organized </w:t>
                                  </w:r>
                                </w:p>
                                <w:p w14:paraId="4445A738"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Confident </w:t>
                                  </w:r>
                                </w:p>
                                <w:p w14:paraId="3F2CE9A2"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Encouraging </w:t>
                                  </w:r>
                                </w:p>
                                <w:p w14:paraId="390BC0F9"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Team player </w:t>
                                  </w:r>
                                </w:p>
                                <w:p w14:paraId="12F6D120"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Time-sensitive </w:t>
                                  </w:r>
                                </w:p>
                                <w:p w14:paraId="21C162BD" w14:textId="54CDA477" w:rsidR="007D7A84" w:rsidRPr="003E3F3D" w:rsidRDefault="007D7A84" w:rsidP="00524E65">
                                  <w:pPr>
                                    <w:pStyle w:val="Default"/>
                                    <w:numPr>
                                      <w:ilvl w:val="0"/>
                                      <w:numId w:val="13"/>
                                    </w:numPr>
                                    <w:spacing w:line="252" w:lineRule="auto"/>
                                    <w:rPr>
                                      <w:rFonts w:ascii="Calibri" w:hAnsi="Calibri" w:cs="Calibri"/>
                                      <w:sz w:val="23"/>
                                      <w:szCs w:val="23"/>
                                    </w:rPr>
                                  </w:pPr>
                                  <w:r>
                                    <w:rPr>
                                      <w:rFonts w:ascii="Calibri" w:hAnsi="Calibri" w:cs="Calibri"/>
                                      <w:sz w:val="23"/>
                                      <w:szCs w:val="23"/>
                                    </w:rPr>
                                    <w:t>Detail oriented</w:t>
                                  </w:r>
                                  <w:r w:rsidRPr="003E3F3D">
                                    <w:rPr>
                                      <w:rFonts w:ascii="Calibri" w:hAnsi="Calibri" w:cs="Calibri"/>
                                      <w:sz w:val="23"/>
                                      <w:szCs w:val="23"/>
                                    </w:rPr>
                                    <w:t xml:space="preserve"> </w:t>
                                  </w:r>
                                </w:p>
                                <w:p w14:paraId="12F5A349" w14:textId="77777777" w:rsidR="007D7A84" w:rsidRPr="003E3F3D" w:rsidRDefault="007D7A84" w:rsidP="00524E65">
                                  <w:pPr>
                                    <w:pStyle w:val="Default"/>
                                    <w:spacing w:line="252" w:lineRule="auto"/>
                                    <w:rPr>
                                      <w:rFonts w:ascii="Calibri" w:hAnsi="Calibri" w:cs="Calibri"/>
                                      <w:sz w:val="23"/>
                                      <w:szCs w:val="23"/>
                                    </w:rPr>
                                  </w:pPr>
                                </w:p>
                              </w:tc>
                              <w:tc>
                                <w:tcPr>
                                  <w:tcW w:w="3517" w:type="dxa"/>
                                </w:tcPr>
                                <w:p w14:paraId="7485EAF4" w14:textId="77777777" w:rsidR="007D7A84" w:rsidRPr="003E3F3D" w:rsidRDefault="007D7A84" w:rsidP="00524E65">
                                  <w:pPr>
                                    <w:pStyle w:val="Default"/>
                                    <w:numPr>
                                      <w:ilvl w:val="0"/>
                                      <w:numId w:val="13"/>
                                    </w:numPr>
                                    <w:spacing w:line="252" w:lineRule="auto"/>
                                    <w:rPr>
                                      <w:rFonts w:ascii="Calibri" w:hAnsi="Calibri"/>
                                      <w:color w:val="auto"/>
                                    </w:rPr>
                                  </w:pPr>
                                  <w:r w:rsidRPr="003E3F3D">
                                    <w:rPr>
                                      <w:rFonts w:ascii="Calibri" w:hAnsi="Calibri"/>
                                      <w:sz w:val="23"/>
                                      <w:szCs w:val="23"/>
                                    </w:rPr>
                                    <w:t xml:space="preserve">Flexible </w:t>
                                  </w:r>
                                </w:p>
                                <w:p w14:paraId="4572DCE0" w14:textId="0DAFFED4" w:rsidR="007D7A84" w:rsidRPr="007D7A84" w:rsidRDefault="007D7A84" w:rsidP="007D7A84">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Adaptable </w:t>
                                  </w:r>
                                </w:p>
                                <w:p w14:paraId="629055A4"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Approachable </w:t>
                                  </w:r>
                                </w:p>
                                <w:p w14:paraId="56324D5E"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Compassionate </w:t>
                                  </w:r>
                                </w:p>
                                <w:p w14:paraId="62CEF25A"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Trustworthy </w:t>
                                  </w:r>
                                </w:p>
                                <w:p w14:paraId="3834536B"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Inclusive </w:t>
                                  </w:r>
                                </w:p>
                                <w:p w14:paraId="4A70F8DA"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Patient </w:t>
                                  </w:r>
                                </w:p>
                                <w:p w14:paraId="6B0799E3"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Open about themselves </w:t>
                                  </w:r>
                                </w:p>
                                <w:p w14:paraId="1DA77960"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Equal participant </w:t>
                                  </w:r>
                                </w:p>
                                <w:p w14:paraId="3CE81E88"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Proactive </w:t>
                                  </w:r>
                                </w:p>
                                <w:p w14:paraId="2FE82C43" w14:textId="77777777" w:rsidR="007D7A84" w:rsidRPr="003E3F3D" w:rsidRDefault="007D7A84" w:rsidP="00524E65">
                                  <w:pPr>
                                    <w:pStyle w:val="Default"/>
                                    <w:spacing w:line="252" w:lineRule="auto"/>
                                    <w:rPr>
                                      <w:rFonts w:ascii="Calibri" w:hAnsi="Calibri"/>
                                      <w:sz w:val="23"/>
                                      <w:szCs w:val="23"/>
                                    </w:rPr>
                                  </w:pPr>
                                </w:p>
                                <w:p w14:paraId="78F6CC8B" w14:textId="77777777" w:rsidR="007D7A84" w:rsidRPr="003E3F3D" w:rsidRDefault="007D7A84" w:rsidP="00524E65">
                                  <w:pPr>
                                    <w:pStyle w:val="Default"/>
                                    <w:spacing w:line="252" w:lineRule="auto"/>
                                    <w:ind w:firstLine="45"/>
                                    <w:rPr>
                                      <w:rFonts w:ascii="Calibri" w:hAnsi="Calibri" w:cs="Calibri"/>
                                      <w:sz w:val="23"/>
                                      <w:szCs w:val="23"/>
                                    </w:rPr>
                                  </w:pPr>
                                </w:p>
                              </w:tc>
                            </w:tr>
                          </w:tbl>
                          <w:p w14:paraId="5F6E27A3" w14:textId="77777777" w:rsidR="007D7A84" w:rsidRDefault="007D7A84" w:rsidP="000C08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1E13C" id="Text Box 11" o:spid="_x0000_s1029" type="#_x0000_t202" style="position:absolute;margin-left:80.15pt;margin-top:124.95pt;width:366.8pt;height:19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rr9QEAANADAAAOAAAAZHJzL2Uyb0RvYy54bWysU9tu2zAMfR+wfxD0vjhOnbQz4hRdiw4D&#10;ugvQ7gNkWYqF2aJGKbGzrx8lJ1m2vQ17EcSLDg8PqfXt2Hdsr9AbsBXPZ3POlJXQGLut+NeXxzc3&#10;nPkgbCM6sKriB+X57eb1q/XgSrWAFrpGISMQ68vBVbwNwZVZ5mWreuFn4JSloAbsRSATt1mDYiD0&#10;vssW8/kqGwAbhyCV9+R9mIJ8k/C1VjJ81tqrwLqKE7eQTkxnHc9ssxblFoVrjTzSEP/AohfGUtEz&#10;1IMIgu3Q/AXVG4ngQYeZhD4DrY1UqQfqJp//0c1zK5xKvZA43p1l8v8PVn7af0FmGppdzpkVPc3o&#10;RY2BvYORkYv0GZwvKe3ZUWIYyU+5qVfvnkB+88zCfSvsVt0hwtAq0RC/9DK7eDrh+AhSDx+hoTpi&#10;FyABjRr7KB7JwQid5nQ4zyZykeQsVsubqxWFJMUWRZEvr5eRXSbK03OHPrxX0LN4qTjS8BO82D/5&#10;MKWeUmI1C4+m69ICdPY3B2FGT6IfGU/cw1iPSamrkyo1NAfqB2FaK/oGdGkBf3A20EpV3H/fCVSc&#10;dR8safI2L4q4g8koltcLMvAyUl9GhJUEVfHA2XS9D9Pe7hyabUuVpilYuCMdtUkdRsEnVkf6tDZJ&#10;o+OKx728tFPWr4+4+QkAAP//AwBQSwMEFAAGAAgAAAAhANO6tAnfAAAACwEAAA8AAABkcnMvZG93&#10;bnJldi54bWxMj01PwzAMhu9I+w+RJ3FjydZSraXpNIG4ghgfEres8dqKxqmabC3/HnOCm1/50evH&#10;5W52vbjgGDpPGtYrBQKp9rajRsPb6+PNFkSIhqzpPaGGbwywqxZXpSmsn+gFL4fYCC6hUBgNbYxD&#10;IWWoW3QmrPyAxLuTH52JHMdG2tFMXO56uVEqk850xBdaM+B9i/XX4ew0vD+dPj9S9dw8uNth8rOS&#10;5HKp9fVy3t+BiDjHPxh+9VkdKnY6+jPZIHrOmUoY1bBJ8xwEE9s84eGoIUvSFGRVyv8/VD8AAAD/&#10;/wMAUEsBAi0AFAAGAAgAAAAhALaDOJL+AAAA4QEAABMAAAAAAAAAAAAAAAAAAAAAAFtDb250ZW50&#10;X1R5cGVzXS54bWxQSwECLQAUAAYACAAAACEAOP0h/9YAAACUAQAACwAAAAAAAAAAAAAAAAAvAQAA&#10;X3JlbHMvLnJlbHNQSwECLQAUAAYACAAAACEAuo8K6/UBAADQAwAADgAAAAAAAAAAAAAAAAAuAgAA&#10;ZHJzL2Uyb0RvYy54bWxQSwECLQAUAAYACAAAACEA07q0Cd8AAAALAQAADwAAAAAAAAAAAAAAAABP&#10;BAAAZHJzL2Rvd25yZXYueG1sUEsFBgAAAAAEAAQA8wAAAFsFAAAAAA==&#10;" o:allowincell="f" filled="f" stroked="f">
                <v:textbox>
                  <w:txbxContent>
                    <w:tbl>
                      <w:tblPr>
                        <w:tblW w:w="0" w:type="auto"/>
                        <w:tblLayout w:type="fixed"/>
                        <w:tblLook w:val="0000" w:firstRow="0" w:lastRow="0" w:firstColumn="0" w:lastColumn="0" w:noHBand="0" w:noVBand="0"/>
                      </w:tblPr>
                      <w:tblGrid>
                        <w:gridCol w:w="3517"/>
                        <w:gridCol w:w="3517"/>
                      </w:tblGrid>
                      <w:tr w:rsidR="007D7A84" w:rsidRPr="00AB03D1" w14:paraId="2F11F844" w14:textId="77777777">
                        <w:trPr>
                          <w:trHeight w:val="1875"/>
                        </w:trPr>
                        <w:tc>
                          <w:tcPr>
                            <w:tcW w:w="3517" w:type="dxa"/>
                          </w:tcPr>
                          <w:p w14:paraId="061B742E" w14:textId="77777777" w:rsidR="007D7A84" w:rsidRPr="003E3F3D" w:rsidRDefault="007D7A84" w:rsidP="00524E65">
                            <w:pPr>
                              <w:pStyle w:val="Default"/>
                              <w:numPr>
                                <w:ilvl w:val="0"/>
                                <w:numId w:val="13"/>
                              </w:numPr>
                              <w:spacing w:line="252" w:lineRule="auto"/>
                              <w:rPr>
                                <w:rFonts w:ascii="Calibri" w:hAnsi="Calibri"/>
                                <w:color w:val="auto"/>
                              </w:rPr>
                            </w:pPr>
                            <w:r w:rsidRPr="003E3F3D">
                              <w:rPr>
                                <w:rFonts w:ascii="Calibri" w:hAnsi="Calibri"/>
                                <w:sz w:val="23"/>
                                <w:szCs w:val="23"/>
                              </w:rPr>
                              <w:t xml:space="preserve">Natural </w:t>
                            </w:r>
                          </w:p>
                          <w:p w14:paraId="6644B37E" w14:textId="52B04176" w:rsidR="007D7A84" w:rsidRPr="003E3F3D" w:rsidRDefault="007D7A84" w:rsidP="00524E65">
                            <w:pPr>
                              <w:pStyle w:val="Default"/>
                              <w:numPr>
                                <w:ilvl w:val="0"/>
                                <w:numId w:val="13"/>
                              </w:numPr>
                              <w:spacing w:line="252" w:lineRule="auto"/>
                              <w:rPr>
                                <w:rFonts w:ascii="Calibri" w:hAnsi="Calibri"/>
                                <w:sz w:val="23"/>
                                <w:szCs w:val="23"/>
                              </w:rPr>
                            </w:pPr>
                            <w:r>
                              <w:rPr>
                                <w:rFonts w:ascii="Calibri" w:hAnsi="Calibri"/>
                                <w:sz w:val="23"/>
                                <w:szCs w:val="23"/>
                              </w:rPr>
                              <w:t>Authentic</w:t>
                            </w:r>
                          </w:p>
                          <w:p w14:paraId="74A6DE1C" w14:textId="63A23A0D" w:rsidR="007D7A84" w:rsidRPr="003E3F3D" w:rsidRDefault="007D7A84" w:rsidP="00524E65">
                            <w:pPr>
                              <w:pStyle w:val="Default"/>
                              <w:numPr>
                                <w:ilvl w:val="0"/>
                                <w:numId w:val="13"/>
                              </w:numPr>
                              <w:spacing w:line="252" w:lineRule="auto"/>
                              <w:rPr>
                                <w:rFonts w:ascii="Calibri" w:hAnsi="Calibri"/>
                                <w:sz w:val="23"/>
                                <w:szCs w:val="23"/>
                              </w:rPr>
                            </w:pPr>
                            <w:r>
                              <w:rPr>
                                <w:rFonts w:ascii="Calibri" w:hAnsi="Calibri"/>
                                <w:sz w:val="23"/>
                                <w:szCs w:val="23"/>
                              </w:rPr>
                              <w:t>Focused on</w:t>
                            </w:r>
                            <w:r w:rsidRPr="003E3F3D">
                              <w:rPr>
                                <w:rFonts w:ascii="Calibri" w:hAnsi="Calibri"/>
                                <w:sz w:val="23"/>
                                <w:szCs w:val="23"/>
                              </w:rPr>
                              <w:t xml:space="preserve"> others </w:t>
                            </w:r>
                          </w:p>
                          <w:p w14:paraId="40A3C33F"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Uses personal experiences </w:t>
                            </w:r>
                          </w:p>
                          <w:p w14:paraId="65861117"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Clear </w:t>
                            </w:r>
                          </w:p>
                          <w:p w14:paraId="634A8AF3"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Non-judgmental</w:t>
                            </w:r>
                            <w:r w:rsidRPr="003E3F3D">
                              <w:rPr>
                                <w:rFonts w:ascii="Calibri" w:hAnsi="Calibri" w:cs="Calibri"/>
                                <w:b/>
                                <w:bCs/>
                                <w:sz w:val="23"/>
                                <w:szCs w:val="23"/>
                              </w:rPr>
                              <w:t xml:space="preserve"> </w:t>
                            </w:r>
                          </w:p>
                          <w:p w14:paraId="3DC18630"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Organized </w:t>
                            </w:r>
                          </w:p>
                          <w:p w14:paraId="4445A738"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Confident </w:t>
                            </w:r>
                          </w:p>
                          <w:p w14:paraId="3F2CE9A2"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Encouraging </w:t>
                            </w:r>
                          </w:p>
                          <w:p w14:paraId="390BC0F9"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Team player </w:t>
                            </w:r>
                          </w:p>
                          <w:p w14:paraId="12F6D120" w14:textId="77777777" w:rsidR="007D7A84" w:rsidRPr="003E3F3D" w:rsidRDefault="007D7A84" w:rsidP="00524E65">
                            <w:pPr>
                              <w:pStyle w:val="Default"/>
                              <w:numPr>
                                <w:ilvl w:val="0"/>
                                <w:numId w:val="13"/>
                              </w:numPr>
                              <w:spacing w:line="252" w:lineRule="auto"/>
                              <w:rPr>
                                <w:rFonts w:ascii="Calibri" w:hAnsi="Calibri" w:cs="Calibri"/>
                                <w:sz w:val="23"/>
                                <w:szCs w:val="23"/>
                              </w:rPr>
                            </w:pPr>
                            <w:r w:rsidRPr="003E3F3D">
                              <w:rPr>
                                <w:rFonts w:ascii="Calibri" w:hAnsi="Calibri" w:cs="Calibri"/>
                                <w:sz w:val="23"/>
                                <w:szCs w:val="23"/>
                              </w:rPr>
                              <w:t xml:space="preserve">Time-sensitive </w:t>
                            </w:r>
                          </w:p>
                          <w:p w14:paraId="21C162BD" w14:textId="54CDA477" w:rsidR="007D7A84" w:rsidRPr="003E3F3D" w:rsidRDefault="007D7A84" w:rsidP="00524E65">
                            <w:pPr>
                              <w:pStyle w:val="Default"/>
                              <w:numPr>
                                <w:ilvl w:val="0"/>
                                <w:numId w:val="13"/>
                              </w:numPr>
                              <w:spacing w:line="252" w:lineRule="auto"/>
                              <w:rPr>
                                <w:rFonts w:ascii="Calibri" w:hAnsi="Calibri" w:cs="Calibri"/>
                                <w:sz w:val="23"/>
                                <w:szCs w:val="23"/>
                              </w:rPr>
                            </w:pPr>
                            <w:r>
                              <w:rPr>
                                <w:rFonts w:ascii="Calibri" w:hAnsi="Calibri" w:cs="Calibri"/>
                                <w:sz w:val="23"/>
                                <w:szCs w:val="23"/>
                              </w:rPr>
                              <w:t>Detail oriented</w:t>
                            </w:r>
                            <w:r w:rsidRPr="003E3F3D">
                              <w:rPr>
                                <w:rFonts w:ascii="Calibri" w:hAnsi="Calibri" w:cs="Calibri"/>
                                <w:sz w:val="23"/>
                                <w:szCs w:val="23"/>
                              </w:rPr>
                              <w:t xml:space="preserve"> </w:t>
                            </w:r>
                          </w:p>
                          <w:p w14:paraId="12F5A349" w14:textId="77777777" w:rsidR="007D7A84" w:rsidRPr="003E3F3D" w:rsidRDefault="007D7A84" w:rsidP="00524E65">
                            <w:pPr>
                              <w:pStyle w:val="Default"/>
                              <w:spacing w:line="252" w:lineRule="auto"/>
                              <w:rPr>
                                <w:rFonts w:ascii="Calibri" w:hAnsi="Calibri" w:cs="Calibri"/>
                                <w:sz w:val="23"/>
                                <w:szCs w:val="23"/>
                              </w:rPr>
                            </w:pPr>
                          </w:p>
                        </w:tc>
                        <w:tc>
                          <w:tcPr>
                            <w:tcW w:w="3517" w:type="dxa"/>
                          </w:tcPr>
                          <w:p w14:paraId="7485EAF4" w14:textId="77777777" w:rsidR="007D7A84" w:rsidRPr="003E3F3D" w:rsidRDefault="007D7A84" w:rsidP="00524E65">
                            <w:pPr>
                              <w:pStyle w:val="Default"/>
                              <w:numPr>
                                <w:ilvl w:val="0"/>
                                <w:numId w:val="13"/>
                              </w:numPr>
                              <w:spacing w:line="252" w:lineRule="auto"/>
                              <w:rPr>
                                <w:rFonts w:ascii="Calibri" w:hAnsi="Calibri"/>
                                <w:color w:val="auto"/>
                              </w:rPr>
                            </w:pPr>
                            <w:r w:rsidRPr="003E3F3D">
                              <w:rPr>
                                <w:rFonts w:ascii="Calibri" w:hAnsi="Calibri"/>
                                <w:sz w:val="23"/>
                                <w:szCs w:val="23"/>
                              </w:rPr>
                              <w:t xml:space="preserve">Flexible </w:t>
                            </w:r>
                          </w:p>
                          <w:p w14:paraId="4572DCE0" w14:textId="0DAFFED4" w:rsidR="007D7A84" w:rsidRPr="007D7A84" w:rsidRDefault="007D7A84" w:rsidP="007D7A84">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Adaptable </w:t>
                            </w:r>
                          </w:p>
                          <w:p w14:paraId="629055A4"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Approachable </w:t>
                            </w:r>
                          </w:p>
                          <w:p w14:paraId="56324D5E"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Compassionate </w:t>
                            </w:r>
                          </w:p>
                          <w:p w14:paraId="62CEF25A"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Trustworthy </w:t>
                            </w:r>
                          </w:p>
                          <w:p w14:paraId="3834536B"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Inclusive </w:t>
                            </w:r>
                          </w:p>
                          <w:p w14:paraId="4A70F8DA"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Patient </w:t>
                            </w:r>
                          </w:p>
                          <w:p w14:paraId="6B0799E3"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Open about themselves </w:t>
                            </w:r>
                          </w:p>
                          <w:p w14:paraId="1DA77960"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Equal participant </w:t>
                            </w:r>
                          </w:p>
                          <w:p w14:paraId="3CE81E88" w14:textId="77777777" w:rsidR="007D7A84" w:rsidRPr="003E3F3D" w:rsidRDefault="007D7A84" w:rsidP="00524E65">
                            <w:pPr>
                              <w:pStyle w:val="Default"/>
                              <w:numPr>
                                <w:ilvl w:val="0"/>
                                <w:numId w:val="13"/>
                              </w:numPr>
                              <w:spacing w:line="252" w:lineRule="auto"/>
                              <w:rPr>
                                <w:rFonts w:ascii="Calibri" w:hAnsi="Calibri"/>
                                <w:sz w:val="23"/>
                                <w:szCs w:val="23"/>
                              </w:rPr>
                            </w:pPr>
                            <w:r w:rsidRPr="003E3F3D">
                              <w:rPr>
                                <w:rFonts w:ascii="Calibri" w:hAnsi="Calibri"/>
                                <w:sz w:val="23"/>
                                <w:szCs w:val="23"/>
                              </w:rPr>
                              <w:t xml:space="preserve">Proactive </w:t>
                            </w:r>
                          </w:p>
                          <w:p w14:paraId="2FE82C43" w14:textId="77777777" w:rsidR="007D7A84" w:rsidRPr="003E3F3D" w:rsidRDefault="007D7A84" w:rsidP="00524E65">
                            <w:pPr>
                              <w:pStyle w:val="Default"/>
                              <w:spacing w:line="252" w:lineRule="auto"/>
                              <w:rPr>
                                <w:rFonts w:ascii="Calibri" w:hAnsi="Calibri"/>
                                <w:sz w:val="23"/>
                                <w:szCs w:val="23"/>
                              </w:rPr>
                            </w:pPr>
                          </w:p>
                          <w:p w14:paraId="78F6CC8B" w14:textId="77777777" w:rsidR="007D7A84" w:rsidRPr="003E3F3D" w:rsidRDefault="007D7A84" w:rsidP="00524E65">
                            <w:pPr>
                              <w:pStyle w:val="Default"/>
                              <w:spacing w:line="252" w:lineRule="auto"/>
                              <w:ind w:firstLine="45"/>
                              <w:rPr>
                                <w:rFonts w:ascii="Calibri" w:hAnsi="Calibri" w:cs="Calibri"/>
                                <w:sz w:val="23"/>
                                <w:szCs w:val="23"/>
                              </w:rPr>
                            </w:pPr>
                          </w:p>
                        </w:tc>
                      </w:tr>
                    </w:tbl>
                    <w:p w14:paraId="5F6E27A3" w14:textId="77777777" w:rsidR="007D7A84" w:rsidRDefault="007D7A84" w:rsidP="000C0874"/>
                  </w:txbxContent>
                </v:textbox>
                <w10:wrap type="through" anchorx="page" anchory="page"/>
              </v:shape>
            </w:pict>
          </mc:Fallback>
        </mc:AlternateContent>
      </w:r>
      <w:r>
        <w:rPr>
          <w:rFonts w:ascii="Calibri" w:hAnsi="Calibri" w:cs="Calibri"/>
          <w:sz w:val="23"/>
          <w:szCs w:val="23"/>
        </w:rPr>
        <w:t xml:space="preserve"> </w:t>
      </w:r>
    </w:p>
    <w:p w14:paraId="1853C954" w14:textId="77777777" w:rsidR="000C0874" w:rsidRDefault="000C0874" w:rsidP="000C0874">
      <w:pPr>
        <w:pStyle w:val="Default"/>
        <w:rPr>
          <w:color w:val="auto"/>
        </w:rPr>
      </w:pPr>
    </w:p>
    <w:p w14:paraId="615F6252" w14:textId="77777777" w:rsidR="000C0874" w:rsidRDefault="000C0874" w:rsidP="000C0874">
      <w:pPr>
        <w:pStyle w:val="Default"/>
        <w:rPr>
          <w:color w:val="auto"/>
          <w:sz w:val="23"/>
          <w:szCs w:val="23"/>
        </w:rPr>
      </w:pPr>
      <w:r>
        <w:rPr>
          <w:color w:val="auto"/>
          <w:sz w:val="23"/>
          <w:szCs w:val="23"/>
        </w:rPr>
        <w:t xml:space="preserve"> </w:t>
      </w:r>
    </w:p>
    <w:p w14:paraId="234BD695" w14:textId="77777777" w:rsidR="000C0874" w:rsidRDefault="000C0874" w:rsidP="000C0874">
      <w:pPr>
        <w:pStyle w:val="Default"/>
        <w:rPr>
          <w:rFonts w:ascii="Calibri" w:hAnsi="Calibri" w:cs="Calibri"/>
          <w:b/>
          <w:bCs/>
          <w:color w:val="auto"/>
          <w:sz w:val="26"/>
          <w:szCs w:val="26"/>
        </w:rPr>
      </w:pPr>
    </w:p>
    <w:p w14:paraId="2F73D019" w14:textId="77777777" w:rsidR="000C0874" w:rsidRDefault="000C0874" w:rsidP="000C0874">
      <w:pPr>
        <w:pStyle w:val="Default"/>
        <w:rPr>
          <w:rFonts w:ascii="Calibri" w:hAnsi="Calibri" w:cs="Calibri"/>
          <w:b/>
          <w:bCs/>
          <w:color w:val="auto"/>
          <w:sz w:val="26"/>
          <w:szCs w:val="26"/>
        </w:rPr>
      </w:pPr>
    </w:p>
    <w:p w14:paraId="09030AE1" w14:textId="77777777" w:rsidR="000C0874" w:rsidRDefault="000C0874" w:rsidP="000C0874">
      <w:pPr>
        <w:pStyle w:val="Default"/>
        <w:rPr>
          <w:rFonts w:ascii="Calibri" w:hAnsi="Calibri" w:cs="Calibri"/>
          <w:b/>
          <w:bCs/>
          <w:color w:val="auto"/>
          <w:sz w:val="26"/>
          <w:szCs w:val="26"/>
        </w:rPr>
      </w:pPr>
    </w:p>
    <w:p w14:paraId="54C50B44" w14:textId="77777777" w:rsidR="000C0874" w:rsidRDefault="000C0874" w:rsidP="000C0874">
      <w:pPr>
        <w:pStyle w:val="Default"/>
        <w:rPr>
          <w:rFonts w:ascii="Calibri" w:hAnsi="Calibri" w:cs="Calibri"/>
          <w:b/>
          <w:bCs/>
          <w:color w:val="auto"/>
          <w:sz w:val="26"/>
          <w:szCs w:val="26"/>
        </w:rPr>
      </w:pPr>
    </w:p>
    <w:p w14:paraId="264E0C04" w14:textId="77777777" w:rsidR="000C0874" w:rsidRDefault="000C0874" w:rsidP="000C0874">
      <w:pPr>
        <w:pStyle w:val="Default"/>
        <w:rPr>
          <w:rFonts w:ascii="Calibri" w:hAnsi="Calibri" w:cs="Calibri"/>
          <w:b/>
          <w:bCs/>
          <w:color w:val="auto"/>
          <w:sz w:val="26"/>
          <w:szCs w:val="26"/>
        </w:rPr>
      </w:pPr>
    </w:p>
    <w:p w14:paraId="1B2FC6E7" w14:textId="77777777" w:rsidR="000C0874" w:rsidRDefault="000C0874" w:rsidP="000C0874">
      <w:pPr>
        <w:pStyle w:val="Default"/>
        <w:rPr>
          <w:rFonts w:ascii="Calibri" w:hAnsi="Calibri" w:cs="Calibri"/>
          <w:b/>
          <w:bCs/>
          <w:color w:val="auto"/>
          <w:sz w:val="26"/>
          <w:szCs w:val="26"/>
        </w:rPr>
      </w:pPr>
    </w:p>
    <w:p w14:paraId="12EE5068" w14:textId="77777777" w:rsidR="000C0874" w:rsidRDefault="000C0874" w:rsidP="000C0874">
      <w:pPr>
        <w:pStyle w:val="Default"/>
        <w:rPr>
          <w:rFonts w:ascii="Calibri" w:hAnsi="Calibri" w:cs="Calibri"/>
          <w:b/>
          <w:bCs/>
          <w:color w:val="auto"/>
          <w:sz w:val="26"/>
          <w:szCs w:val="26"/>
        </w:rPr>
      </w:pPr>
    </w:p>
    <w:p w14:paraId="5B8F5A01" w14:textId="77777777" w:rsidR="000C0874" w:rsidRDefault="000C0874" w:rsidP="000C0874">
      <w:pPr>
        <w:pStyle w:val="Default"/>
        <w:rPr>
          <w:rFonts w:ascii="Calibri" w:hAnsi="Calibri" w:cs="Calibri"/>
          <w:b/>
          <w:bCs/>
          <w:color w:val="auto"/>
          <w:sz w:val="26"/>
          <w:szCs w:val="26"/>
        </w:rPr>
      </w:pPr>
    </w:p>
    <w:p w14:paraId="257CC95B" w14:textId="77777777" w:rsidR="000C0874" w:rsidRDefault="000C0874" w:rsidP="000C0874">
      <w:pPr>
        <w:pStyle w:val="Default"/>
        <w:rPr>
          <w:rFonts w:ascii="Calibri" w:hAnsi="Calibri" w:cs="Calibri"/>
          <w:b/>
          <w:bCs/>
          <w:color w:val="auto"/>
          <w:sz w:val="26"/>
          <w:szCs w:val="26"/>
        </w:rPr>
      </w:pPr>
    </w:p>
    <w:p w14:paraId="3F457E9A" w14:textId="77777777" w:rsidR="000C0874" w:rsidRDefault="000C0874" w:rsidP="000C0874">
      <w:pPr>
        <w:pStyle w:val="Default"/>
        <w:rPr>
          <w:rFonts w:ascii="Calibri" w:hAnsi="Calibri" w:cs="Calibri"/>
          <w:b/>
          <w:bCs/>
          <w:color w:val="auto"/>
          <w:sz w:val="26"/>
          <w:szCs w:val="26"/>
        </w:rPr>
      </w:pPr>
    </w:p>
    <w:p w14:paraId="6816ABEA" w14:textId="77777777" w:rsidR="000C0874" w:rsidRDefault="000C0874" w:rsidP="000C0874">
      <w:pPr>
        <w:pStyle w:val="Default"/>
        <w:rPr>
          <w:rFonts w:ascii="Calibri" w:hAnsi="Calibri" w:cs="Calibri"/>
          <w:b/>
          <w:bCs/>
          <w:color w:val="auto"/>
          <w:sz w:val="26"/>
          <w:szCs w:val="26"/>
        </w:rPr>
      </w:pPr>
    </w:p>
    <w:p w14:paraId="48CE2545" w14:textId="77777777" w:rsidR="000C0874" w:rsidRDefault="000C0874" w:rsidP="000C0874">
      <w:pPr>
        <w:pStyle w:val="Default"/>
        <w:rPr>
          <w:rFonts w:ascii="Calibri" w:hAnsi="Calibri" w:cs="Calibri"/>
          <w:color w:val="auto"/>
          <w:sz w:val="26"/>
          <w:szCs w:val="26"/>
        </w:rPr>
      </w:pPr>
      <w:r>
        <w:rPr>
          <w:rFonts w:ascii="Calibri" w:hAnsi="Calibri" w:cs="Calibri"/>
          <w:b/>
          <w:bCs/>
          <w:color w:val="auto"/>
          <w:sz w:val="26"/>
          <w:szCs w:val="26"/>
        </w:rPr>
        <w:t xml:space="preserve">The Importance of Sharing </w:t>
      </w:r>
    </w:p>
    <w:p w14:paraId="2778AC2C" w14:textId="77777777" w:rsidR="000C0874" w:rsidRDefault="000C0874" w:rsidP="000C0874">
      <w:pPr>
        <w:pStyle w:val="Default"/>
        <w:rPr>
          <w:rFonts w:ascii="Calibri" w:hAnsi="Calibri" w:cs="Calibri"/>
          <w:color w:val="auto"/>
          <w:sz w:val="23"/>
          <w:szCs w:val="23"/>
        </w:rPr>
      </w:pPr>
      <w:r>
        <w:rPr>
          <w:rFonts w:ascii="Calibri" w:hAnsi="Calibri" w:cs="Calibri"/>
          <w:color w:val="auto"/>
          <w:sz w:val="23"/>
          <w:szCs w:val="23"/>
        </w:rPr>
        <w:t xml:space="preserve">Because everyone is equal and everything DBSA does is from the perspective of being a peer, it is crucial that support group facilitators share in group just like other participants. To some degree, participants, especially newcomers, are going to look to the facilitator as the leader or </w:t>
      </w:r>
      <w:proofErr w:type="gramStart"/>
      <w:r>
        <w:rPr>
          <w:rFonts w:ascii="Calibri" w:hAnsi="Calibri" w:cs="Calibri"/>
          <w:color w:val="auto"/>
          <w:sz w:val="23"/>
          <w:szCs w:val="23"/>
        </w:rPr>
        <w:t>some kind of expert</w:t>
      </w:r>
      <w:proofErr w:type="gramEnd"/>
      <w:r>
        <w:rPr>
          <w:rFonts w:ascii="Calibri" w:hAnsi="Calibri" w:cs="Calibri"/>
          <w:color w:val="auto"/>
          <w:sz w:val="23"/>
          <w:szCs w:val="23"/>
        </w:rPr>
        <w:t xml:space="preserve">. This is natural and human but detrimental to the idea of being peer-based. Some new facilitators express feeling selfish sharing about what’s going on in their life, and that they should instead focus on their role as a facilitator. However, this usually results in creating a barrier between the facilitator and participants. Sharing as an equal peer is vital to preserving the peer-based environment. Also remember that in addition to helping you, sharing your experience and feelings can be very helpful to your fellow peers! </w:t>
      </w:r>
    </w:p>
    <w:p w14:paraId="75BFF670" w14:textId="701490E8" w:rsidR="000C0874" w:rsidRDefault="000C0874" w:rsidP="00011AC3">
      <w:pPr>
        <w:pStyle w:val="NoSpacing"/>
        <w:spacing w:line="276" w:lineRule="auto"/>
        <w:rPr>
          <w:sz w:val="23"/>
          <w:szCs w:val="23"/>
        </w:rPr>
      </w:pPr>
    </w:p>
    <w:p w14:paraId="600816A8" w14:textId="315A06F8" w:rsidR="000C0874" w:rsidRDefault="000C0874" w:rsidP="00011AC3">
      <w:pPr>
        <w:pStyle w:val="NoSpacing"/>
        <w:spacing w:line="276" w:lineRule="auto"/>
        <w:rPr>
          <w:sz w:val="23"/>
          <w:szCs w:val="23"/>
        </w:rPr>
      </w:pPr>
    </w:p>
    <w:p w14:paraId="65CA2D0F" w14:textId="182F97E8" w:rsidR="000C0874" w:rsidRDefault="000C0874" w:rsidP="00011AC3">
      <w:pPr>
        <w:pStyle w:val="NoSpacing"/>
        <w:spacing w:line="276" w:lineRule="auto"/>
        <w:rPr>
          <w:sz w:val="23"/>
          <w:szCs w:val="23"/>
        </w:rPr>
      </w:pPr>
    </w:p>
    <w:p w14:paraId="74E351A1" w14:textId="4FBF9016" w:rsidR="000C0874" w:rsidRDefault="000C0874" w:rsidP="00011AC3">
      <w:pPr>
        <w:pStyle w:val="NoSpacing"/>
        <w:spacing w:line="276" w:lineRule="auto"/>
        <w:rPr>
          <w:sz w:val="23"/>
          <w:szCs w:val="23"/>
        </w:rPr>
      </w:pPr>
    </w:p>
    <w:p w14:paraId="03078CEA" w14:textId="53B59638" w:rsidR="000C0874" w:rsidRDefault="000C0874" w:rsidP="00011AC3">
      <w:pPr>
        <w:pStyle w:val="NoSpacing"/>
        <w:spacing w:line="276" w:lineRule="auto"/>
        <w:rPr>
          <w:sz w:val="23"/>
          <w:szCs w:val="23"/>
        </w:rPr>
      </w:pPr>
    </w:p>
    <w:p w14:paraId="7850B870" w14:textId="4BC08637" w:rsidR="000C0874" w:rsidRDefault="000C0874" w:rsidP="00011AC3">
      <w:pPr>
        <w:pStyle w:val="NoSpacing"/>
        <w:spacing w:line="276" w:lineRule="auto"/>
        <w:rPr>
          <w:sz w:val="23"/>
          <w:szCs w:val="23"/>
        </w:rPr>
      </w:pPr>
    </w:p>
    <w:p w14:paraId="33E9CA9E" w14:textId="2B0ED2B0" w:rsidR="000C0874" w:rsidRDefault="000C0874" w:rsidP="00011AC3">
      <w:pPr>
        <w:pStyle w:val="NoSpacing"/>
        <w:spacing w:line="276" w:lineRule="auto"/>
        <w:rPr>
          <w:sz w:val="23"/>
          <w:szCs w:val="23"/>
        </w:rPr>
      </w:pPr>
    </w:p>
    <w:p w14:paraId="72B561C2" w14:textId="337435AE" w:rsidR="000C0874" w:rsidRDefault="000C0874" w:rsidP="00011AC3">
      <w:pPr>
        <w:pStyle w:val="NoSpacing"/>
        <w:spacing w:line="276" w:lineRule="auto"/>
        <w:rPr>
          <w:sz w:val="23"/>
          <w:szCs w:val="23"/>
        </w:rPr>
      </w:pPr>
    </w:p>
    <w:p w14:paraId="0C3C24C3" w14:textId="7A5B0A6D" w:rsidR="000C0874" w:rsidRDefault="000C0874" w:rsidP="00011AC3">
      <w:pPr>
        <w:pStyle w:val="NoSpacing"/>
        <w:spacing w:line="276" w:lineRule="auto"/>
        <w:rPr>
          <w:sz w:val="23"/>
          <w:szCs w:val="23"/>
        </w:rPr>
      </w:pPr>
    </w:p>
    <w:p w14:paraId="11AC03A4" w14:textId="0F1470CA" w:rsidR="000C0874" w:rsidRDefault="000C0874" w:rsidP="00011AC3">
      <w:pPr>
        <w:pStyle w:val="NoSpacing"/>
        <w:spacing w:line="276" w:lineRule="auto"/>
        <w:rPr>
          <w:sz w:val="23"/>
          <w:szCs w:val="23"/>
        </w:rPr>
      </w:pPr>
    </w:p>
    <w:p w14:paraId="1E37B06E" w14:textId="59782488" w:rsidR="000C0874" w:rsidRDefault="000C0874" w:rsidP="00011AC3">
      <w:pPr>
        <w:pStyle w:val="NoSpacing"/>
        <w:spacing w:line="276" w:lineRule="auto"/>
        <w:rPr>
          <w:sz w:val="23"/>
          <w:szCs w:val="23"/>
        </w:rPr>
      </w:pPr>
    </w:p>
    <w:p w14:paraId="711E5490" w14:textId="339F0C61" w:rsidR="000C0874" w:rsidRDefault="000C0874" w:rsidP="00011AC3">
      <w:pPr>
        <w:pStyle w:val="NoSpacing"/>
        <w:spacing w:line="276" w:lineRule="auto"/>
        <w:rPr>
          <w:sz w:val="23"/>
          <w:szCs w:val="23"/>
        </w:rPr>
      </w:pPr>
    </w:p>
    <w:p w14:paraId="77AAA6A6" w14:textId="68C81E18" w:rsidR="000C0874" w:rsidRDefault="000C0874" w:rsidP="00011AC3">
      <w:pPr>
        <w:pStyle w:val="NoSpacing"/>
        <w:spacing w:line="276" w:lineRule="auto"/>
        <w:rPr>
          <w:sz w:val="23"/>
          <w:szCs w:val="23"/>
        </w:rPr>
      </w:pPr>
    </w:p>
    <w:p w14:paraId="60377F38" w14:textId="4C1874E3" w:rsidR="000C0874" w:rsidRDefault="000C0874" w:rsidP="00011AC3">
      <w:pPr>
        <w:pStyle w:val="NoSpacing"/>
        <w:spacing w:line="276" w:lineRule="auto"/>
        <w:rPr>
          <w:sz w:val="23"/>
          <w:szCs w:val="23"/>
        </w:rPr>
      </w:pPr>
    </w:p>
    <w:p w14:paraId="614917BB" w14:textId="4C205705" w:rsidR="000C0874" w:rsidRDefault="000C0874" w:rsidP="00011AC3">
      <w:pPr>
        <w:pStyle w:val="NoSpacing"/>
        <w:spacing w:line="276" w:lineRule="auto"/>
        <w:rPr>
          <w:sz w:val="23"/>
          <w:szCs w:val="23"/>
        </w:rPr>
      </w:pPr>
    </w:p>
    <w:p w14:paraId="3876777A" w14:textId="77777777" w:rsidR="000C0874" w:rsidRPr="00F52805" w:rsidRDefault="000C0874" w:rsidP="000C0874">
      <w:pPr>
        <w:pStyle w:val="NoSpacing"/>
        <w:spacing w:line="276" w:lineRule="auto"/>
        <w:rPr>
          <w:rFonts w:ascii="Caecilia LT Std Roman" w:hAnsi="Caecilia LT Std Roman" w:cs="Arial"/>
          <w:b/>
          <w:bCs/>
          <w:sz w:val="28"/>
          <w:szCs w:val="28"/>
        </w:rPr>
      </w:pPr>
      <w:bookmarkStart w:id="8" w:name="_Hlk15645098"/>
      <w:r w:rsidRPr="00F52805">
        <w:rPr>
          <w:rFonts w:ascii="Caecilia LT Std Roman" w:hAnsi="Caecilia LT Std Roman" w:cs="Arial"/>
          <w:b/>
          <w:bCs/>
          <w:sz w:val="28"/>
          <w:szCs w:val="28"/>
        </w:rPr>
        <w:lastRenderedPageBreak/>
        <w:t xml:space="preserve">Helpful Tips for Facilitators </w:t>
      </w:r>
    </w:p>
    <w:p w14:paraId="33D2554B" w14:textId="77777777" w:rsidR="000C0874" w:rsidRPr="000C0874" w:rsidRDefault="000C0874" w:rsidP="000C0874">
      <w:pPr>
        <w:pStyle w:val="NoSpacing"/>
        <w:spacing w:line="276" w:lineRule="auto"/>
        <w:rPr>
          <w:sz w:val="23"/>
          <w:szCs w:val="23"/>
        </w:rPr>
      </w:pPr>
      <w:r w:rsidRPr="000C0874">
        <w:rPr>
          <w:sz w:val="23"/>
          <w:szCs w:val="23"/>
        </w:rPr>
        <w:t xml:space="preserve"> </w:t>
      </w:r>
    </w:p>
    <w:p w14:paraId="271EED26" w14:textId="77777777" w:rsidR="000C0874" w:rsidRPr="000C0874" w:rsidRDefault="000C0874" w:rsidP="000C0874">
      <w:pPr>
        <w:pStyle w:val="NoSpacing"/>
        <w:spacing w:line="276" w:lineRule="auto"/>
        <w:rPr>
          <w:sz w:val="23"/>
          <w:szCs w:val="23"/>
        </w:rPr>
      </w:pPr>
      <w:r w:rsidRPr="000C0874">
        <w:rPr>
          <w:sz w:val="23"/>
          <w:szCs w:val="23"/>
        </w:rPr>
        <w:t xml:space="preserve">There is an endless amount of resources available to assist support group facilitators.  There are countless tips, tactics, guidelines, principles, articles, books, videos, etc. available to assist the improvement of your facilitation skills.  Below is just one short list of helpful tips for facilitators.  Remember that to be a good facilitator takes a spirit of helpfulness, and the willingness to serve as a guide for other peers as you make your way together toward improving the lives of people living with mood disorders.  So, here are a few final tips… </w:t>
      </w:r>
    </w:p>
    <w:p w14:paraId="687C888B" w14:textId="77777777" w:rsidR="000C0874" w:rsidRPr="000C0874" w:rsidRDefault="000C0874" w:rsidP="000C0874">
      <w:pPr>
        <w:pStyle w:val="NoSpacing"/>
        <w:spacing w:line="276" w:lineRule="auto"/>
        <w:rPr>
          <w:sz w:val="23"/>
          <w:szCs w:val="23"/>
        </w:rPr>
      </w:pPr>
      <w:r w:rsidRPr="000C0874">
        <w:rPr>
          <w:sz w:val="23"/>
          <w:szCs w:val="23"/>
        </w:rPr>
        <w:t xml:space="preserve"> </w:t>
      </w:r>
    </w:p>
    <w:p w14:paraId="0C8F301D" w14:textId="01B972C8"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Keep eye contact with all participants.  By simply looking at someone and smiling, you help the person feel part of the discussion, even if they haven’t said anything for a while. </w:t>
      </w:r>
    </w:p>
    <w:p w14:paraId="5C72DEC9" w14:textId="4841A0E9" w:rsidR="000C0874" w:rsidRPr="000C0874" w:rsidRDefault="000C0874" w:rsidP="00A913BA">
      <w:pPr>
        <w:pStyle w:val="NoSpacing"/>
        <w:spacing w:line="276" w:lineRule="auto"/>
        <w:ind w:firstLine="45"/>
        <w:rPr>
          <w:sz w:val="23"/>
          <w:szCs w:val="23"/>
        </w:rPr>
      </w:pPr>
    </w:p>
    <w:p w14:paraId="3DD9A11B" w14:textId="21F5BB7C"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Address people by their names.  This helps everyone learn each other’s names and provides a way to let support group participants know that you care what happens to them. </w:t>
      </w:r>
    </w:p>
    <w:p w14:paraId="4E5F1C54" w14:textId="18C6D31A" w:rsidR="000C0874" w:rsidRPr="000C0874" w:rsidRDefault="000C0874" w:rsidP="00A913BA">
      <w:pPr>
        <w:pStyle w:val="NoSpacing"/>
        <w:spacing w:line="276" w:lineRule="auto"/>
        <w:ind w:firstLine="45"/>
        <w:rPr>
          <w:sz w:val="23"/>
          <w:szCs w:val="23"/>
        </w:rPr>
      </w:pPr>
    </w:p>
    <w:p w14:paraId="31CE9BFB" w14:textId="3524163B"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Notice who talks and who doesn’t.  Don’t press newcomers to talk. If someone who has been quiet talks, encourage more discussion of the point. </w:t>
      </w:r>
    </w:p>
    <w:p w14:paraId="42016DDF" w14:textId="1E9D58BA" w:rsidR="000C0874" w:rsidRPr="000C0874" w:rsidRDefault="000C0874" w:rsidP="00A913BA">
      <w:pPr>
        <w:pStyle w:val="NoSpacing"/>
        <w:spacing w:line="276" w:lineRule="auto"/>
        <w:ind w:firstLine="45"/>
        <w:rPr>
          <w:sz w:val="23"/>
          <w:szCs w:val="23"/>
        </w:rPr>
      </w:pPr>
    </w:p>
    <w:p w14:paraId="4BE0D05D" w14:textId="7061F2A7"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Be aware of group energy and individual relations.  Glance around the room frequently, checking expression and body language.  You may want to include people who appear bored in the discussion. </w:t>
      </w:r>
    </w:p>
    <w:p w14:paraId="2B503AB8" w14:textId="1561879A" w:rsidR="000C0874" w:rsidRPr="000C0874" w:rsidRDefault="000C0874" w:rsidP="00A913BA">
      <w:pPr>
        <w:pStyle w:val="NoSpacing"/>
        <w:spacing w:line="276" w:lineRule="auto"/>
        <w:ind w:firstLine="45"/>
        <w:rPr>
          <w:sz w:val="23"/>
          <w:szCs w:val="23"/>
        </w:rPr>
      </w:pPr>
    </w:p>
    <w:p w14:paraId="3FE97C5C" w14:textId="35F23E17"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Let one person talk at a time.  If someone does not get to finish a point, go back to that person.  If someone tries to contribute but can’t get into the conversation, give that person the floor. </w:t>
      </w:r>
    </w:p>
    <w:p w14:paraId="7BBA64AA" w14:textId="599BE2FB" w:rsidR="000C0874" w:rsidRPr="000C0874" w:rsidRDefault="000C0874" w:rsidP="00A913BA">
      <w:pPr>
        <w:pStyle w:val="NoSpacing"/>
        <w:spacing w:line="276" w:lineRule="auto"/>
        <w:ind w:firstLine="45"/>
        <w:rPr>
          <w:sz w:val="23"/>
          <w:szCs w:val="23"/>
        </w:rPr>
      </w:pPr>
    </w:p>
    <w:p w14:paraId="38B4B6E2" w14:textId="4DC2768C"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Keep discussions on a personal and feeling level.  Challenge generalizations such as “all men/women are…” by asking those present if the statement just made pertains to them.  Encourage “I” statements along the way.  You may feel that you need to share some of your own experiences to pave the way. </w:t>
      </w:r>
    </w:p>
    <w:p w14:paraId="23AE5A92" w14:textId="4C5F8E53" w:rsidR="000C0874" w:rsidRPr="000C0874" w:rsidRDefault="000C0874" w:rsidP="00A913BA">
      <w:pPr>
        <w:pStyle w:val="NoSpacing"/>
        <w:spacing w:line="276" w:lineRule="auto"/>
        <w:ind w:firstLine="45"/>
        <w:rPr>
          <w:sz w:val="23"/>
          <w:szCs w:val="23"/>
        </w:rPr>
      </w:pPr>
    </w:p>
    <w:p w14:paraId="72D55CD7" w14:textId="23C4D991"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Listen so that you can give positive feedback, extend support, and call attention to similar or conflicting points of view. </w:t>
      </w:r>
    </w:p>
    <w:p w14:paraId="02CBA1F0" w14:textId="08E3E983" w:rsidR="000C0874" w:rsidRPr="000C0874" w:rsidRDefault="000C0874" w:rsidP="00A913BA">
      <w:pPr>
        <w:pStyle w:val="NoSpacing"/>
        <w:spacing w:line="276" w:lineRule="auto"/>
        <w:ind w:firstLine="45"/>
        <w:rPr>
          <w:sz w:val="23"/>
          <w:szCs w:val="23"/>
        </w:rPr>
      </w:pPr>
    </w:p>
    <w:p w14:paraId="591018AD" w14:textId="63BD4010" w:rsidR="000C0874" w:rsidRPr="000C0874" w:rsidRDefault="000C0874" w:rsidP="00A913BA">
      <w:pPr>
        <w:pStyle w:val="NoSpacing"/>
        <w:numPr>
          <w:ilvl w:val="0"/>
          <w:numId w:val="14"/>
        </w:numPr>
        <w:spacing w:line="276" w:lineRule="auto"/>
        <w:rPr>
          <w:sz w:val="23"/>
          <w:szCs w:val="23"/>
        </w:rPr>
      </w:pPr>
      <w:r w:rsidRPr="000C0874">
        <w:rPr>
          <w:sz w:val="23"/>
          <w:szCs w:val="23"/>
        </w:rPr>
        <w:t xml:space="preserve">Let participants speak first and throw questions directed at you back to the group.  For instance, ask, “What do all of you think?” </w:t>
      </w:r>
    </w:p>
    <w:p w14:paraId="739F9038" w14:textId="77777777" w:rsidR="000C0874" w:rsidRPr="000C0874" w:rsidRDefault="000C0874" w:rsidP="000C0874">
      <w:pPr>
        <w:pStyle w:val="NoSpacing"/>
        <w:spacing w:line="276" w:lineRule="auto"/>
        <w:rPr>
          <w:sz w:val="23"/>
          <w:szCs w:val="23"/>
        </w:rPr>
      </w:pPr>
      <w:r w:rsidRPr="000C0874">
        <w:rPr>
          <w:sz w:val="23"/>
          <w:szCs w:val="23"/>
        </w:rPr>
        <w:t xml:space="preserve">  </w:t>
      </w:r>
    </w:p>
    <w:p w14:paraId="0FB73ED9" w14:textId="7C772EC4" w:rsidR="000C0874" w:rsidRDefault="000C0874" w:rsidP="000C0874">
      <w:pPr>
        <w:pStyle w:val="NoSpacing"/>
        <w:spacing w:line="276" w:lineRule="auto"/>
        <w:rPr>
          <w:sz w:val="23"/>
          <w:szCs w:val="23"/>
        </w:rPr>
      </w:pPr>
      <w:r w:rsidRPr="00176BC4">
        <w:rPr>
          <w:b/>
          <w:bCs/>
          <w:sz w:val="23"/>
          <w:szCs w:val="23"/>
        </w:rPr>
        <w:t>SOURCE</w:t>
      </w:r>
      <w:r w:rsidRPr="000C0874">
        <w:rPr>
          <w:sz w:val="23"/>
          <w:szCs w:val="23"/>
        </w:rPr>
        <w:t>: Michigan Protection and Advocacy Service, mpas.org</w:t>
      </w:r>
    </w:p>
    <w:bookmarkEnd w:id="8"/>
    <w:p w14:paraId="034A0D04" w14:textId="4AE21703" w:rsidR="00176BC4" w:rsidRDefault="00176BC4" w:rsidP="000C0874">
      <w:pPr>
        <w:pStyle w:val="NoSpacing"/>
        <w:spacing w:line="276" w:lineRule="auto"/>
        <w:rPr>
          <w:sz w:val="23"/>
          <w:szCs w:val="23"/>
        </w:rPr>
      </w:pPr>
    </w:p>
    <w:p w14:paraId="5E99AFA6" w14:textId="48F450D1" w:rsidR="00176BC4" w:rsidRDefault="00176BC4" w:rsidP="000C0874">
      <w:pPr>
        <w:pStyle w:val="NoSpacing"/>
        <w:spacing w:line="276" w:lineRule="auto"/>
        <w:rPr>
          <w:sz w:val="23"/>
          <w:szCs w:val="23"/>
        </w:rPr>
      </w:pPr>
    </w:p>
    <w:p w14:paraId="2B157FE1" w14:textId="77777777" w:rsidR="00176BC4" w:rsidRPr="00F52805" w:rsidRDefault="00176BC4" w:rsidP="00176BC4">
      <w:pPr>
        <w:pStyle w:val="NoSpacing"/>
        <w:spacing w:line="276" w:lineRule="auto"/>
        <w:rPr>
          <w:rFonts w:ascii="Caecilia LT Std Roman" w:hAnsi="Caecilia LT Std Roman" w:cs="Arial"/>
          <w:b/>
          <w:bCs/>
          <w:sz w:val="28"/>
          <w:szCs w:val="28"/>
        </w:rPr>
      </w:pPr>
      <w:r w:rsidRPr="00F52805">
        <w:rPr>
          <w:rFonts w:ascii="Caecilia LT Std Roman" w:hAnsi="Caecilia LT Std Roman" w:cs="Arial"/>
          <w:b/>
          <w:bCs/>
          <w:sz w:val="28"/>
          <w:szCs w:val="28"/>
        </w:rPr>
        <w:lastRenderedPageBreak/>
        <w:t xml:space="preserve">Other Training Resources </w:t>
      </w:r>
    </w:p>
    <w:p w14:paraId="72D7A18B" w14:textId="77777777" w:rsidR="00176BC4" w:rsidRPr="00176BC4" w:rsidRDefault="00176BC4" w:rsidP="00176BC4">
      <w:pPr>
        <w:pStyle w:val="NoSpacing"/>
        <w:spacing w:line="276" w:lineRule="auto"/>
        <w:rPr>
          <w:sz w:val="23"/>
          <w:szCs w:val="23"/>
        </w:rPr>
      </w:pPr>
      <w:r w:rsidRPr="00176BC4">
        <w:rPr>
          <w:sz w:val="23"/>
          <w:szCs w:val="23"/>
        </w:rPr>
        <w:t xml:space="preserve"> </w:t>
      </w:r>
    </w:p>
    <w:p w14:paraId="555D4449" w14:textId="77777777" w:rsidR="00176BC4" w:rsidRPr="00176BC4" w:rsidRDefault="00176BC4" w:rsidP="00176BC4">
      <w:pPr>
        <w:pStyle w:val="NoSpacing"/>
        <w:spacing w:line="276" w:lineRule="auto"/>
        <w:rPr>
          <w:sz w:val="23"/>
          <w:szCs w:val="23"/>
        </w:rPr>
      </w:pPr>
      <w:r w:rsidRPr="00176BC4">
        <w:rPr>
          <w:sz w:val="23"/>
          <w:szCs w:val="23"/>
        </w:rPr>
        <w:t>In addition to this guide, many facilitators find it helpful to go through the other facilitation training materials provided by DBSA. These are available for your chapter to order and are also posted on the Chapter Management website at DBSAlliance.org/</w:t>
      </w:r>
      <w:proofErr w:type="spellStart"/>
      <w:r w:rsidRPr="00176BC4">
        <w:rPr>
          <w:sz w:val="23"/>
          <w:szCs w:val="23"/>
        </w:rPr>
        <w:t>chaptermgmt</w:t>
      </w:r>
      <w:proofErr w:type="spellEnd"/>
      <w:r w:rsidRPr="00176BC4">
        <w:rPr>
          <w:sz w:val="23"/>
          <w:szCs w:val="23"/>
        </w:rPr>
        <w:t xml:space="preserve">.  </w:t>
      </w:r>
    </w:p>
    <w:p w14:paraId="761188D8" w14:textId="77777777" w:rsidR="00176BC4" w:rsidRPr="00176BC4" w:rsidRDefault="00176BC4" w:rsidP="00176BC4">
      <w:pPr>
        <w:pStyle w:val="NoSpacing"/>
        <w:spacing w:line="276" w:lineRule="auto"/>
        <w:rPr>
          <w:sz w:val="23"/>
          <w:szCs w:val="23"/>
        </w:rPr>
      </w:pPr>
      <w:r w:rsidRPr="00176BC4">
        <w:rPr>
          <w:sz w:val="23"/>
          <w:szCs w:val="23"/>
        </w:rPr>
        <w:t xml:space="preserve"> </w:t>
      </w:r>
    </w:p>
    <w:p w14:paraId="19BBCEFE" w14:textId="77777777" w:rsidR="00176BC4" w:rsidRPr="00176BC4" w:rsidRDefault="00176BC4" w:rsidP="00176BC4">
      <w:pPr>
        <w:pStyle w:val="NoSpacing"/>
        <w:spacing w:line="276" w:lineRule="auto"/>
        <w:rPr>
          <w:sz w:val="23"/>
          <w:szCs w:val="23"/>
        </w:rPr>
      </w:pPr>
      <w:r w:rsidRPr="00176BC4">
        <w:rPr>
          <w:sz w:val="23"/>
          <w:szCs w:val="23"/>
        </w:rPr>
        <w:t xml:space="preserve">The DBSA Facilitator Training Kit includes: </w:t>
      </w:r>
    </w:p>
    <w:p w14:paraId="12D22F87" w14:textId="779D7130" w:rsidR="00176BC4" w:rsidRDefault="00DD6AA8" w:rsidP="00176BC4">
      <w:pPr>
        <w:pStyle w:val="NoSpacing"/>
        <w:numPr>
          <w:ilvl w:val="0"/>
          <w:numId w:val="16"/>
        </w:numPr>
        <w:spacing w:line="276" w:lineRule="auto"/>
        <w:rPr>
          <w:sz w:val="23"/>
          <w:szCs w:val="23"/>
        </w:rPr>
      </w:pPr>
      <w:r>
        <w:rPr>
          <w:sz w:val="23"/>
          <w:szCs w:val="23"/>
        </w:rPr>
        <w:t xml:space="preserve">At-A Glance </w:t>
      </w:r>
      <w:r w:rsidR="007D7A84">
        <w:rPr>
          <w:sz w:val="23"/>
          <w:szCs w:val="23"/>
        </w:rPr>
        <w:t xml:space="preserve">Support Group Facilitator </w:t>
      </w:r>
      <w:r>
        <w:rPr>
          <w:sz w:val="23"/>
          <w:szCs w:val="23"/>
        </w:rPr>
        <w:t>Guide</w:t>
      </w:r>
    </w:p>
    <w:p w14:paraId="6E0C45D5" w14:textId="1B169E05" w:rsidR="007D7A84" w:rsidRDefault="007D7A84" w:rsidP="00176BC4">
      <w:pPr>
        <w:pStyle w:val="NoSpacing"/>
        <w:numPr>
          <w:ilvl w:val="0"/>
          <w:numId w:val="16"/>
        </w:numPr>
        <w:spacing w:line="276" w:lineRule="auto"/>
        <w:rPr>
          <w:sz w:val="23"/>
          <w:szCs w:val="23"/>
        </w:rPr>
      </w:pPr>
      <w:r>
        <w:rPr>
          <w:sz w:val="23"/>
          <w:szCs w:val="23"/>
        </w:rPr>
        <w:t>Meeting Sign-In Sheet (for optional use)</w:t>
      </w:r>
    </w:p>
    <w:p w14:paraId="6166B77B" w14:textId="03412F69" w:rsidR="00176BC4" w:rsidRPr="00176BC4" w:rsidRDefault="00176BC4" w:rsidP="00176BC4">
      <w:pPr>
        <w:pStyle w:val="NoSpacing"/>
        <w:numPr>
          <w:ilvl w:val="0"/>
          <w:numId w:val="16"/>
        </w:numPr>
        <w:spacing w:line="276" w:lineRule="auto"/>
        <w:rPr>
          <w:sz w:val="23"/>
          <w:szCs w:val="23"/>
        </w:rPr>
      </w:pPr>
      <w:r w:rsidRPr="00176BC4">
        <w:rPr>
          <w:sz w:val="23"/>
          <w:szCs w:val="23"/>
        </w:rPr>
        <w:t xml:space="preserve">Facilitator </w:t>
      </w:r>
      <w:r w:rsidR="007D7A84">
        <w:rPr>
          <w:sz w:val="23"/>
          <w:szCs w:val="23"/>
        </w:rPr>
        <w:t>Case Studies/Sticky Situations</w:t>
      </w:r>
    </w:p>
    <w:p w14:paraId="3C99E398" w14:textId="5B2C4D97" w:rsidR="00176BC4" w:rsidRPr="00176BC4" w:rsidRDefault="007D7A84" w:rsidP="00176BC4">
      <w:pPr>
        <w:pStyle w:val="NoSpacing"/>
        <w:numPr>
          <w:ilvl w:val="0"/>
          <w:numId w:val="16"/>
        </w:numPr>
        <w:spacing w:line="276" w:lineRule="auto"/>
        <w:rPr>
          <w:sz w:val="23"/>
          <w:szCs w:val="23"/>
        </w:rPr>
      </w:pPr>
      <w:r>
        <w:rPr>
          <w:sz w:val="23"/>
          <w:szCs w:val="23"/>
        </w:rPr>
        <w:t>DBSA Support Group Participant Feedback Survey</w:t>
      </w:r>
    </w:p>
    <w:p w14:paraId="76BD05FF" w14:textId="2763B3DF" w:rsidR="00176BC4" w:rsidRPr="00176BC4" w:rsidRDefault="007D7A84" w:rsidP="00176BC4">
      <w:pPr>
        <w:pStyle w:val="NoSpacing"/>
        <w:numPr>
          <w:ilvl w:val="0"/>
          <w:numId w:val="16"/>
        </w:numPr>
        <w:spacing w:line="276" w:lineRule="auto"/>
        <w:rPr>
          <w:sz w:val="23"/>
          <w:szCs w:val="23"/>
        </w:rPr>
      </w:pPr>
      <w:r>
        <w:rPr>
          <w:sz w:val="23"/>
          <w:szCs w:val="23"/>
        </w:rPr>
        <w:t>Meeting Place Tips</w:t>
      </w:r>
    </w:p>
    <w:p w14:paraId="4C9C084A" w14:textId="510CB35F" w:rsidR="00176BC4" w:rsidRDefault="00176BC4" w:rsidP="00176BC4">
      <w:pPr>
        <w:pStyle w:val="NoSpacing"/>
        <w:numPr>
          <w:ilvl w:val="0"/>
          <w:numId w:val="16"/>
        </w:numPr>
        <w:spacing w:line="276" w:lineRule="auto"/>
        <w:rPr>
          <w:sz w:val="23"/>
          <w:szCs w:val="23"/>
        </w:rPr>
      </w:pPr>
      <w:r w:rsidRPr="00176BC4">
        <w:rPr>
          <w:sz w:val="23"/>
          <w:szCs w:val="23"/>
        </w:rPr>
        <w:t xml:space="preserve">Tips for recruiting new facilitators </w:t>
      </w:r>
    </w:p>
    <w:p w14:paraId="6F4A1B1A" w14:textId="075A7DBF" w:rsidR="00892F1E" w:rsidRPr="00176BC4" w:rsidRDefault="00892F1E" w:rsidP="00176BC4">
      <w:pPr>
        <w:pStyle w:val="NoSpacing"/>
        <w:numPr>
          <w:ilvl w:val="0"/>
          <w:numId w:val="16"/>
        </w:numPr>
        <w:spacing w:line="276" w:lineRule="auto"/>
        <w:rPr>
          <w:sz w:val="23"/>
          <w:szCs w:val="23"/>
        </w:rPr>
      </w:pPr>
      <w:r>
        <w:rPr>
          <w:sz w:val="23"/>
          <w:szCs w:val="23"/>
        </w:rPr>
        <w:t>Fillable flyers and ideas on how to advertise your group</w:t>
      </w:r>
    </w:p>
    <w:p w14:paraId="18F6D414" w14:textId="1D5CEED7" w:rsidR="00176BC4" w:rsidRPr="00176BC4" w:rsidRDefault="00176BC4" w:rsidP="00176BC4">
      <w:pPr>
        <w:pStyle w:val="NoSpacing"/>
        <w:numPr>
          <w:ilvl w:val="0"/>
          <w:numId w:val="16"/>
        </w:numPr>
        <w:spacing w:line="276" w:lineRule="auto"/>
        <w:rPr>
          <w:sz w:val="23"/>
          <w:szCs w:val="23"/>
        </w:rPr>
      </w:pPr>
      <w:r w:rsidRPr="00176BC4">
        <w:rPr>
          <w:sz w:val="23"/>
          <w:szCs w:val="23"/>
        </w:rPr>
        <w:t>New pa</w:t>
      </w:r>
      <w:r w:rsidR="00524E65">
        <w:rPr>
          <w:sz w:val="23"/>
          <w:szCs w:val="23"/>
        </w:rPr>
        <w:t>rticipant welcome packet ideas</w:t>
      </w:r>
    </w:p>
    <w:p w14:paraId="5032CAE5" w14:textId="77777777" w:rsidR="00176BC4" w:rsidRPr="00176BC4" w:rsidRDefault="00176BC4" w:rsidP="00176BC4">
      <w:pPr>
        <w:pStyle w:val="NoSpacing"/>
        <w:spacing w:line="276" w:lineRule="auto"/>
        <w:rPr>
          <w:sz w:val="23"/>
          <w:szCs w:val="23"/>
        </w:rPr>
      </w:pPr>
    </w:p>
    <w:p w14:paraId="2C4F92A5" w14:textId="225B42AE" w:rsidR="00176BC4" w:rsidRPr="00176BC4" w:rsidRDefault="00176BC4" w:rsidP="00176BC4">
      <w:pPr>
        <w:pStyle w:val="NoSpacing"/>
        <w:spacing w:line="276" w:lineRule="auto"/>
        <w:rPr>
          <w:sz w:val="23"/>
          <w:szCs w:val="23"/>
        </w:rPr>
      </w:pPr>
      <w:r w:rsidRPr="00176BC4">
        <w:rPr>
          <w:sz w:val="23"/>
          <w:szCs w:val="23"/>
        </w:rPr>
        <w:t xml:space="preserve">  </w:t>
      </w:r>
    </w:p>
    <w:p w14:paraId="03B983DC" w14:textId="77777777" w:rsidR="00176BC4" w:rsidRPr="00176BC4" w:rsidRDefault="00176BC4" w:rsidP="00176BC4">
      <w:pPr>
        <w:pStyle w:val="NoSpacing"/>
        <w:spacing w:line="276" w:lineRule="auto"/>
        <w:rPr>
          <w:b/>
          <w:bCs/>
          <w:sz w:val="23"/>
          <w:szCs w:val="23"/>
        </w:rPr>
      </w:pPr>
      <w:r w:rsidRPr="00176BC4">
        <w:rPr>
          <w:b/>
          <w:bCs/>
          <w:sz w:val="23"/>
          <w:szCs w:val="23"/>
        </w:rPr>
        <w:t xml:space="preserve">Helpful Books and Resources </w:t>
      </w:r>
    </w:p>
    <w:p w14:paraId="7F044012" w14:textId="77777777" w:rsidR="00176BC4" w:rsidRPr="00176BC4" w:rsidRDefault="00176BC4" w:rsidP="00176BC4">
      <w:pPr>
        <w:pStyle w:val="NoSpacing"/>
        <w:spacing w:line="276" w:lineRule="auto"/>
        <w:rPr>
          <w:sz w:val="23"/>
          <w:szCs w:val="23"/>
        </w:rPr>
      </w:pPr>
      <w:r w:rsidRPr="00176BC4">
        <w:rPr>
          <w:sz w:val="23"/>
          <w:szCs w:val="23"/>
        </w:rPr>
        <w:t xml:space="preserve">The following materials may also be helpful to review. They range from facilitation guides to resources for incorporating wellness principles into support groups. </w:t>
      </w:r>
    </w:p>
    <w:p w14:paraId="611AF8BC" w14:textId="77777777" w:rsidR="00176BC4" w:rsidRPr="00176BC4" w:rsidRDefault="00176BC4" w:rsidP="00176BC4">
      <w:pPr>
        <w:pStyle w:val="NoSpacing"/>
        <w:spacing w:line="276" w:lineRule="auto"/>
        <w:rPr>
          <w:sz w:val="23"/>
          <w:szCs w:val="23"/>
        </w:rPr>
      </w:pPr>
      <w:r w:rsidRPr="00176BC4">
        <w:rPr>
          <w:sz w:val="23"/>
          <w:szCs w:val="23"/>
        </w:rPr>
        <w:t xml:space="preserve"> </w:t>
      </w:r>
    </w:p>
    <w:p w14:paraId="62C52A6C" w14:textId="3F83AE16" w:rsidR="00176BC4" w:rsidRPr="00597FF4" w:rsidRDefault="00176BC4" w:rsidP="00D24C51">
      <w:pPr>
        <w:pStyle w:val="NoSpacing"/>
        <w:numPr>
          <w:ilvl w:val="0"/>
          <w:numId w:val="17"/>
        </w:numPr>
        <w:spacing w:line="276" w:lineRule="auto"/>
        <w:rPr>
          <w:sz w:val="23"/>
          <w:szCs w:val="23"/>
          <w:lang w:val="fr-FR"/>
        </w:rPr>
      </w:pPr>
      <w:r w:rsidRPr="00597FF4">
        <w:rPr>
          <w:sz w:val="23"/>
          <w:szCs w:val="23"/>
          <w:lang w:val="fr-FR"/>
        </w:rPr>
        <w:t xml:space="preserve">Effective Support Groups (James Miller, 1998) </w:t>
      </w:r>
    </w:p>
    <w:p w14:paraId="40F9612D" w14:textId="3C003BF5" w:rsidR="00176BC4" w:rsidRPr="00176BC4" w:rsidRDefault="00176BC4" w:rsidP="00D24C51">
      <w:pPr>
        <w:pStyle w:val="NoSpacing"/>
        <w:numPr>
          <w:ilvl w:val="0"/>
          <w:numId w:val="17"/>
        </w:numPr>
        <w:spacing w:line="276" w:lineRule="auto"/>
        <w:rPr>
          <w:sz w:val="23"/>
          <w:szCs w:val="23"/>
        </w:rPr>
      </w:pPr>
      <w:r w:rsidRPr="00176BC4">
        <w:rPr>
          <w:sz w:val="23"/>
          <w:szCs w:val="23"/>
        </w:rPr>
        <w:t xml:space="preserve">The Art of Facilitation (Hunter, Thorpe, Brown, &amp; Bailey, 2009)  </w:t>
      </w:r>
    </w:p>
    <w:p w14:paraId="3A11E36C" w14:textId="2573E5D2" w:rsidR="00176BC4" w:rsidRPr="00176BC4" w:rsidRDefault="00176BC4" w:rsidP="00D24C51">
      <w:pPr>
        <w:pStyle w:val="NoSpacing"/>
        <w:numPr>
          <w:ilvl w:val="0"/>
          <w:numId w:val="17"/>
        </w:numPr>
        <w:spacing w:line="276" w:lineRule="auto"/>
        <w:rPr>
          <w:sz w:val="23"/>
          <w:szCs w:val="23"/>
        </w:rPr>
      </w:pPr>
      <w:r w:rsidRPr="00176BC4">
        <w:rPr>
          <w:sz w:val="23"/>
          <w:szCs w:val="23"/>
        </w:rPr>
        <w:t>Stories of recovery such as DBSA’s Life Unlimited series (DBSAlliance.org/</w:t>
      </w:r>
      <w:proofErr w:type="spellStart"/>
      <w:r w:rsidRPr="00176BC4">
        <w:rPr>
          <w:sz w:val="23"/>
          <w:szCs w:val="23"/>
        </w:rPr>
        <w:t>peer_life_unlimited</w:t>
      </w:r>
      <w:proofErr w:type="spellEnd"/>
      <w:r w:rsidRPr="00176BC4">
        <w:rPr>
          <w:sz w:val="23"/>
          <w:szCs w:val="23"/>
        </w:rPr>
        <w:t>)</w:t>
      </w:r>
    </w:p>
    <w:p w14:paraId="5FCD2FC6" w14:textId="7FCD2730" w:rsidR="00176BC4" w:rsidRDefault="00176BC4" w:rsidP="00D24C51">
      <w:pPr>
        <w:pStyle w:val="NoSpacing"/>
        <w:numPr>
          <w:ilvl w:val="0"/>
          <w:numId w:val="17"/>
        </w:numPr>
        <w:spacing w:line="276" w:lineRule="auto"/>
        <w:rPr>
          <w:sz w:val="23"/>
          <w:szCs w:val="23"/>
        </w:rPr>
      </w:pPr>
      <w:r w:rsidRPr="00176BC4">
        <w:rPr>
          <w:sz w:val="23"/>
          <w:szCs w:val="23"/>
        </w:rPr>
        <w:t>Leading Peer Support and Self-help Groups: A Pocket Resource</w:t>
      </w:r>
      <w:r w:rsidR="00D24C51">
        <w:rPr>
          <w:sz w:val="23"/>
          <w:szCs w:val="23"/>
        </w:rPr>
        <w:t xml:space="preserve"> </w:t>
      </w:r>
      <w:r w:rsidR="00F14890" w:rsidRPr="00176BC4">
        <w:rPr>
          <w:sz w:val="23"/>
          <w:szCs w:val="23"/>
        </w:rPr>
        <w:t>for</w:t>
      </w:r>
      <w:r w:rsidRPr="00176BC4">
        <w:rPr>
          <w:sz w:val="23"/>
          <w:szCs w:val="23"/>
        </w:rPr>
        <w:t xml:space="preserve"> Peer Specialists and Support Group Facilitators (Charles </w:t>
      </w:r>
      <w:proofErr w:type="spellStart"/>
      <w:r w:rsidRPr="00176BC4">
        <w:rPr>
          <w:sz w:val="23"/>
          <w:szCs w:val="23"/>
        </w:rPr>
        <w:t>Drebing</w:t>
      </w:r>
      <w:proofErr w:type="spellEnd"/>
      <w:r w:rsidRPr="00176BC4">
        <w:rPr>
          <w:sz w:val="23"/>
          <w:szCs w:val="23"/>
        </w:rPr>
        <w:t>, 2016)</w:t>
      </w:r>
    </w:p>
    <w:p w14:paraId="4D58C7ED" w14:textId="5D9BF4CC" w:rsidR="008D027B" w:rsidRDefault="008D027B" w:rsidP="00011AC3">
      <w:pPr>
        <w:pStyle w:val="NoSpacing"/>
        <w:spacing w:line="276" w:lineRule="auto"/>
        <w:rPr>
          <w:sz w:val="23"/>
          <w:szCs w:val="23"/>
        </w:rPr>
      </w:pPr>
    </w:p>
    <w:p w14:paraId="430B20CF" w14:textId="1CF671DA" w:rsidR="00CB3E47" w:rsidRDefault="00CB3E47" w:rsidP="00011AC3">
      <w:pPr>
        <w:pStyle w:val="NoSpacing"/>
        <w:spacing w:line="276" w:lineRule="auto"/>
        <w:rPr>
          <w:sz w:val="23"/>
          <w:szCs w:val="23"/>
        </w:rPr>
      </w:pPr>
    </w:p>
    <w:p w14:paraId="357A8B11" w14:textId="3935E0F8" w:rsidR="00CB3E47" w:rsidRDefault="00CB3E47" w:rsidP="00011AC3">
      <w:pPr>
        <w:pStyle w:val="NoSpacing"/>
        <w:spacing w:line="276" w:lineRule="auto"/>
        <w:rPr>
          <w:sz w:val="23"/>
          <w:szCs w:val="23"/>
        </w:rPr>
      </w:pPr>
    </w:p>
    <w:p w14:paraId="6304631B" w14:textId="3A5AFAEB" w:rsidR="00CB3E47" w:rsidRDefault="00CB3E47" w:rsidP="00011AC3">
      <w:pPr>
        <w:pStyle w:val="NoSpacing"/>
        <w:spacing w:line="276" w:lineRule="auto"/>
        <w:rPr>
          <w:sz w:val="23"/>
          <w:szCs w:val="23"/>
        </w:rPr>
      </w:pPr>
    </w:p>
    <w:p w14:paraId="4F58E9BA" w14:textId="210B750A" w:rsidR="00CB3E47" w:rsidRDefault="00CB3E47" w:rsidP="00011AC3">
      <w:pPr>
        <w:pStyle w:val="NoSpacing"/>
        <w:spacing w:line="276" w:lineRule="auto"/>
        <w:rPr>
          <w:sz w:val="23"/>
          <w:szCs w:val="23"/>
        </w:rPr>
      </w:pPr>
    </w:p>
    <w:p w14:paraId="4F95CCC2" w14:textId="40DD1D4C" w:rsidR="00CB3E47" w:rsidRDefault="00CB3E47" w:rsidP="00011AC3">
      <w:pPr>
        <w:pStyle w:val="NoSpacing"/>
        <w:spacing w:line="276" w:lineRule="auto"/>
        <w:rPr>
          <w:sz w:val="23"/>
          <w:szCs w:val="23"/>
        </w:rPr>
      </w:pPr>
    </w:p>
    <w:p w14:paraId="7DB9B8E2" w14:textId="58F6B2DB" w:rsidR="00CB3E47" w:rsidRDefault="00CB3E47" w:rsidP="00011AC3">
      <w:pPr>
        <w:pStyle w:val="NoSpacing"/>
        <w:spacing w:line="276" w:lineRule="auto"/>
        <w:rPr>
          <w:sz w:val="23"/>
          <w:szCs w:val="23"/>
        </w:rPr>
      </w:pPr>
    </w:p>
    <w:p w14:paraId="0B386609" w14:textId="0DAF1F05" w:rsidR="00CB3E47" w:rsidRDefault="00CB3E47" w:rsidP="00011AC3">
      <w:pPr>
        <w:pStyle w:val="NoSpacing"/>
        <w:spacing w:line="276" w:lineRule="auto"/>
        <w:rPr>
          <w:sz w:val="23"/>
          <w:szCs w:val="23"/>
        </w:rPr>
      </w:pPr>
    </w:p>
    <w:p w14:paraId="1245BBB1" w14:textId="183E239C" w:rsidR="00CB3E47" w:rsidRDefault="00CB3E47" w:rsidP="00011AC3">
      <w:pPr>
        <w:pStyle w:val="NoSpacing"/>
        <w:spacing w:line="276" w:lineRule="auto"/>
        <w:rPr>
          <w:sz w:val="23"/>
          <w:szCs w:val="23"/>
        </w:rPr>
      </w:pPr>
    </w:p>
    <w:p w14:paraId="22E8D4E4" w14:textId="593BF1AA" w:rsidR="00CB3E47" w:rsidRDefault="00CB3E47" w:rsidP="00011AC3">
      <w:pPr>
        <w:pStyle w:val="NoSpacing"/>
        <w:spacing w:line="276" w:lineRule="auto"/>
        <w:rPr>
          <w:sz w:val="23"/>
          <w:szCs w:val="23"/>
        </w:rPr>
      </w:pPr>
    </w:p>
    <w:p w14:paraId="6BB2E17E" w14:textId="48819DB4" w:rsidR="00CB3E47" w:rsidRDefault="00CB3E47" w:rsidP="00011AC3">
      <w:pPr>
        <w:pStyle w:val="NoSpacing"/>
        <w:spacing w:line="276" w:lineRule="auto"/>
        <w:rPr>
          <w:sz w:val="23"/>
          <w:szCs w:val="23"/>
        </w:rPr>
      </w:pPr>
    </w:p>
    <w:p w14:paraId="2F8BD0D8" w14:textId="21D7A8C4" w:rsidR="00CB3E47" w:rsidRDefault="00CB3E47" w:rsidP="00011AC3">
      <w:pPr>
        <w:pStyle w:val="NoSpacing"/>
        <w:spacing w:line="276" w:lineRule="auto"/>
        <w:rPr>
          <w:sz w:val="23"/>
          <w:szCs w:val="23"/>
        </w:rPr>
      </w:pPr>
    </w:p>
    <w:p w14:paraId="4BC79ABE" w14:textId="77777777" w:rsidR="000E1CD2" w:rsidRDefault="000E1CD2" w:rsidP="00CB3E47">
      <w:pPr>
        <w:pStyle w:val="NoSpacing"/>
        <w:spacing w:line="276" w:lineRule="auto"/>
        <w:rPr>
          <w:sz w:val="23"/>
          <w:szCs w:val="23"/>
        </w:rPr>
        <w:sectPr w:rsidR="000E1CD2" w:rsidSect="00D81C2B">
          <w:footerReference w:type="even" r:id="rId12"/>
          <w:footerReference w:type="default" r:id="rId13"/>
          <w:pgSz w:w="12240" w:h="15840"/>
          <w:pgMar w:top="1440" w:right="1440" w:bottom="1440" w:left="1440" w:header="720" w:footer="720" w:gutter="0"/>
          <w:cols w:space="720"/>
          <w:titlePg/>
          <w:docGrid w:linePitch="360"/>
        </w:sectPr>
      </w:pPr>
      <w:bookmarkStart w:id="9" w:name="_Hlk14168318"/>
    </w:p>
    <w:p w14:paraId="73CA418A" w14:textId="77777777" w:rsidR="000E1CD2" w:rsidRPr="00F52805" w:rsidRDefault="000E1CD2" w:rsidP="000E1CD2">
      <w:pPr>
        <w:pStyle w:val="NoSpacing"/>
        <w:spacing w:line="276" w:lineRule="auto"/>
        <w:rPr>
          <w:rFonts w:ascii="Caecilia LT Std Roman" w:hAnsi="Caecilia LT Std Roman" w:cs="Arial"/>
          <w:sz w:val="28"/>
          <w:szCs w:val="28"/>
        </w:rPr>
      </w:pPr>
      <w:r w:rsidRPr="00F52805">
        <w:rPr>
          <w:rFonts w:ascii="Caecilia LT Std Roman" w:hAnsi="Caecilia LT Std Roman" w:cs="Arial"/>
          <w:sz w:val="28"/>
          <w:szCs w:val="28"/>
        </w:rPr>
        <w:lastRenderedPageBreak/>
        <w:t xml:space="preserve">Preamble </w:t>
      </w:r>
    </w:p>
    <w:p w14:paraId="3141481E" w14:textId="77777777" w:rsidR="000E1CD2" w:rsidRDefault="000E1CD2" w:rsidP="000E1CD2">
      <w:pPr>
        <w:pStyle w:val="NoSpacing"/>
        <w:spacing w:line="276" w:lineRule="auto"/>
        <w:rPr>
          <w:sz w:val="23"/>
          <w:szCs w:val="23"/>
        </w:rPr>
      </w:pPr>
    </w:p>
    <w:p w14:paraId="3078708E" w14:textId="77777777" w:rsidR="000E1CD2" w:rsidRPr="00CB3E47" w:rsidRDefault="000E1CD2" w:rsidP="000E1CD2">
      <w:pPr>
        <w:pStyle w:val="NoSpacing"/>
        <w:spacing w:line="276" w:lineRule="auto"/>
        <w:rPr>
          <w:sz w:val="23"/>
          <w:szCs w:val="23"/>
        </w:rPr>
      </w:pPr>
      <w:r w:rsidRPr="00CB3E47">
        <w:rPr>
          <w:sz w:val="23"/>
          <w:szCs w:val="23"/>
        </w:rPr>
        <w:t xml:space="preserve">This support group of DBSA [Chapter Name] is a gathering of peers who assist, encourage, and enable each other in helping themselves. Each participant follows their own unique path to wellness and chooses to make that journey in the company of others headed in the same direction.  </w:t>
      </w:r>
    </w:p>
    <w:p w14:paraId="1782C045"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0E16D1E3" w14:textId="50F9D412" w:rsidR="000E1CD2" w:rsidRPr="00CB3E47" w:rsidRDefault="000E1CD2" w:rsidP="000E1CD2">
      <w:pPr>
        <w:pStyle w:val="NoSpacing"/>
        <w:spacing w:line="276" w:lineRule="auto"/>
        <w:rPr>
          <w:sz w:val="23"/>
          <w:szCs w:val="23"/>
        </w:rPr>
      </w:pPr>
      <w:r w:rsidRPr="00CB3E47">
        <w:rPr>
          <w:sz w:val="23"/>
          <w:szCs w:val="23"/>
        </w:rPr>
        <w:t>Our meetings are designed to give everyone an opportunity to participate as they are</w:t>
      </w:r>
      <w:r>
        <w:rPr>
          <w:sz w:val="23"/>
          <w:szCs w:val="23"/>
        </w:rPr>
        <w:t xml:space="preserve"> </w:t>
      </w:r>
      <w:r w:rsidRPr="00CB3E47">
        <w:rPr>
          <w:sz w:val="23"/>
          <w:szCs w:val="23"/>
        </w:rPr>
        <w:t>comfortable. After reading our group guidelines, we will begin the meeting with a</w:t>
      </w:r>
      <w:r>
        <w:rPr>
          <w:sz w:val="23"/>
          <w:szCs w:val="23"/>
        </w:rPr>
        <w:t xml:space="preserve"> </w:t>
      </w:r>
      <w:r w:rsidRPr="00CB3E47">
        <w:rPr>
          <w:sz w:val="23"/>
          <w:szCs w:val="23"/>
        </w:rPr>
        <w:t xml:space="preserve">brief check-in. </w:t>
      </w:r>
    </w:p>
    <w:p w14:paraId="1C7EBB7F"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44EBBC4C" w14:textId="77777777" w:rsidR="000E1CD2" w:rsidRDefault="000E1CD2" w:rsidP="000E1CD2">
      <w:pPr>
        <w:pStyle w:val="NoSpacing"/>
        <w:spacing w:line="276" w:lineRule="auto"/>
        <w:rPr>
          <w:sz w:val="23"/>
          <w:szCs w:val="23"/>
        </w:rPr>
      </w:pPr>
      <w:r w:rsidRPr="00CB3E47">
        <w:rPr>
          <w:sz w:val="23"/>
          <w:szCs w:val="23"/>
        </w:rPr>
        <w:t xml:space="preserve">After the check-in, we will have an open discussion about our mood disorders and share experiences, personal feelings, and </w:t>
      </w:r>
    </w:p>
    <w:p w14:paraId="22A37C30" w14:textId="17B2F1C1" w:rsidR="000E1CD2" w:rsidRPr="00CB3E47" w:rsidRDefault="000E1CD2" w:rsidP="000E1CD2">
      <w:pPr>
        <w:pStyle w:val="NoSpacing"/>
        <w:spacing w:line="276" w:lineRule="auto"/>
        <w:rPr>
          <w:sz w:val="23"/>
          <w:szCs w:val="23"/>
        </w:rPr>
      </w:pPr>
      <w:r w:rsidRPr="00CB3E47">
        <w:rPr>
          <w:sz w:val="23"/>
          <w:szCs w:val="23"/>
        </w:rPr>
        <w:t>strategies for living successfully with these</w:t>
      </w:r>
      <w:r>
        <w:rPr>
          <w:sz w:val="23"/>
          <w:szCs w:val="23"/>
        </w:rPr>
        <w:t xml:space="preserve"> </w:t>
      </w:r>
      <w:r w:rsidRPr="00CB3E47">
        <w:rPr>
          <w:sz w:val="23"/>
          <w:szCs w:val="23"/>
        </w:rPr>
        <w:t>conditions. After that, we will hav</w:t>
      </w:r>
      <w:r w:rsidR="00E33D56">
        <w:rPr>
          <w:sz w:val="23"/>
          <w:szCs w:val="23"/>
        </w:rPr>
        <w:t>e</w:t>
      </w:r>
      <w:r w:rsidRPr="00CB3E47">
        <w:rPr>
          <w:sz w:val="23"/>
          <w:szCs w:val="23"/>
        </w:rPr>
        <w:t xml:space="preserve"> a closing activity to help us leave committed to action and will finish at [time]. </w:t>
      </w:r>
    </w:p>
    <w:p w14:paraId="74E00956"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51D32885" w14:textId="77777777" w:rsidR="000E1CD2" w:rsidRDefault="000E1CD2" w:rsidP="000E1CD2">
      <w:pPr>
        <w:pStyle w:val="NoSpacing"/>
        <w:spacing w:line="276" w:lineRule="auto"/>
        <w:rPr>
          <w:sz w:val="23"/>
          <w:szCs w:val="23"/>
        </w:rPr>
      </w:pPr>
      <w:r w:rsidRPr="00CB3E47">
        <w:rPr>
          <w:sz w:val="23"/>
          <w:szCs w:val="23"/>
        </w:rPr>
        <w:t xml:space="preserve">Before we begin to talk with each other, we will review the guidelines for our discussion. We read the guidelines before each meeting to remind us that we are all responsible for </w:t>
      </w:r>
    </w:p>
    <w:p w14:paraId="2CC64EF5" w14:textId="77777777" w:rsidR="000E1CD2" w:rsidRDefault="000E1CD2" w:rsidP="000E1CD2">
      <w:pPr>
        <w:pStyle w:val="NoSpacing"/>
        <w:spacing w:line="276" w:lineRule="auto"/>
        <w:rPr>
          <w:sz w:val="23"/>
          <w:szCs w:val="23"/>
        </w:rPr>
      </w:pPr>
      <w:r w:rsidRPr="00CB3E47">
        <w:rPr>
          <w:sz w:val="23"/>
          <w:szCs w:val="23"/>
        </w:rPr>
        <w:t xml:space="preserve">following and committing to the group standards, which are in place to keep this group a safe place to share. Would anyone </w:t>
      </w:r>
    </w:p>
    <w:p w14:paraId="4ECFE246" w14:textId="77777777" w:rsidR="000E1CD2" w:rsidRDefault="000E1CD2" w:rsidP="000E1CD2">
      <w:pPr>
        <w:pStyle w:val="NoSpacing"/>
        <w:spacing w:line="276" w:lineRule="auto"/>
        <w:rPr>
          <w:sz w:val="23"/>
          <w:szCs w:val="23"/>
        </w:rPr>
      </w:pPr>
      <w:r w:rsidRPr="00CB3E47">
        <w:rPr>
          <w:sz w:val="23"/>
          <w:szCs w:val="23"/>
        </w:rPr>
        <w:t xml:space="preserve">like to volunteer to read the guidelines? </w:t>
      </w:r>
    </w:p>
    <w:p w14:paraId="676E6173" w14:textId="77777777" w:rsidR="000E1CD2" w:rsidRPr="00F52805" w:rsidRDefault="000E1CD2" w:rsidP="000E1CD2">
      <w:pPr>
        <w:pStyle w:val="NoSpacing"/>
        <w:spacing w:line="276" w:lineRule="auto"/>
        <w:rPr>
          <w:rFonts w:ascii="Caecilia LT Std Roman" w:hAnsi="Caecilia LT Std Roman" w:cs="Arial"/>
          <w:sz w:val="28"/>
          <w:szCs w:val="28"/>
        </w:rPr>
      </w:pPr>
      <w:r w:rsidRPr="00F52805">
        <w:rPr>
          <w:rFonts w:ascii="Caecilia LT Std Roman" w:hAnsi="Caecilia LT Std Roman" w:cs="Arial"/>
          <w:sz w:val="28"/>
          <w:szCs w:val="28"/>
        </w:rPr>
        <w:t xml:space="preserve">Preamble </w:t>
      </w:r>
    </w:p>
    <w:p w14:paraId="109D5B89" w14:textId="77777777" w:rsidR="000E1CD2" w:rsidRDefault="000E1CD2" w:rsidP="000E1CD2">
      <w:pPr>
        <w:pStyle w:val="NoSpacing"/>
        <w:spacing w:line="276" w:lineRule="auto"/>
        <w:rPr>
          <w:sz w:val="23"/>
          <w:szCs w:val="23"/>
        </w:rPr>
      </w:pPr>
    </w:p>
    <w:p w14:paraId="7FCD59AD" w14:textId="77777777" w:rsidR="000E1CD2" w:rsidRPr="00CB3E47" w:rsidRDefault="000E1CD2" w:rsidP="000E1CD2">
      <w:pPr>
        <w:pStyle w:val="NoSpacing"/>
        <w:spacing w:line="276" w:lineRule="auto"/>
        <w:rPr>
          <w:sz w:val="23"/>
          <w:szCs w:val="23"/>
        </w:rPr>
      </w:pPr>
      <w:r w:rsidRPr="00CB3E47">
        <w:rPr>
          <w:sz w:val="23"/>
          <w:szCs w:val="23"/>
        </w:rPr>
        <w:t>This support group of DBSA [Chapter Name] is</w:t>
      </w:r>
      <w:r>
        <w:rPr>
          <w:sz w:val="23"/>
          <w:szCs w:val="23"/>
        </w:rPr>
        <w:t xml:space="preserve"> </w:t>
      </w:r>
      <w:r w:rsidRPr="00CB3E47">
        <w:rPr>
          <w:sz w:val="23"/>
          <w:szCs w:val="23"/>
        </w:rPr>
        <w:t xml:space="preserve">a gathering of peers who assist, encourage, and enable each other in helping themselves. Each participant follows their own unique path to wellness and chooses to make that journey in the company of others headed in the same direction.  </w:t>
      </w:r>
    </w:p>
    <w:p w14:paraId="03F649EC"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1A7E90D1" w14:textId="77777777" w:rsidR="000E1CD2" w:rsidRDefault="000E1CD2" w:rsidP="000E1CD2">
      <w:pPr>
        <w:pStyle w:val="NoSpacing"/>
        <w:spacing w:line="276" w:lineRule="auto"/>
        <w:rPr>
          <w:sz w:val="23"/>
          <w:szCs w:val="23"/>
        </w:rPr>
      </w:pPr>
      <w:r w:rsidRPr="00CB3E47">
        <w:rPr>
          <w:sz w:val="23"/>
          <w:szCs w:val="23"/>
        </w:rPr>
        <w:t xml:space="preserve">Our meetings are designed to give everyone an opportunity to participate as they are comfortable. After reading our group </w:t>
      </w:r>
    </w:p>
    <w:p w14:paraId="0486709B" w14:textId="77777777" w:rsidR="000E1CD2" w:rsidRPr="00CB3E47" w:rsidRDefault="000E1CD2" w:rsidP="000E1CD2">
      <w:pPr>
        <w:pStyle w:val="NoSpacing"/>
        <w:spacing w:line="276" w:lineRule="auto"/>
        <w:rPr>
          <w:sz w:val="23"/>
          <w:szCs w:val="23"/>
        </w:rPr>
      </w:pPr>
      <w:r w:rsidRPr="00CB3E47">
        <w:rPr>
          <w:sz w:val="23"/>
          <w:szCs w:val="23"/>
        </w:rPr>
        <w:t xml:space="preserve">guidelines, we will begin the meeting with a brief check-in. </w:t>
      </w:r>
    </w:p>
    <w:p w14:paraId="349A9325"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290BCC0F" w14:textId="77777777" w:rsidR="000E1CD2" w:rsidRDefault="000E1CD2" w:rsidP="000E1CD2">
      <w:pPr>
        <w:pStyle w:val="NoSpacing"/>
        <w:spacing w:line="276" w:lineRule="auto"/>
        <w:rPr>
          <w:sz w:val="23"/>
          <w:szCs w:val="23"/>
        </w:rPr>
      </w:pPr>
      <w:r w:rsidRPr="00CB3E47">
        <w:rPr>
          <w:sz w:val="23"/>
          <w:szCs w:val="23"/>
        </w:rPr>
        <w:t xml:space="preserve">After the check-in, we will have an open discussion about our mood disorders and share experiences, personal feelings, and </w:t>
      </w:r>
    </w:p>
    <w:p w14:paraId="44A01837" w14:textId="70550253" w:rsidR="000E1CD2" w:rsidRPr="00CB3E47" w:rsidRDefault="000E1CD2" w:rsidP="000E1CD2">
      <w:pPr>
        <w:pStyle w:val="NoSpacing"/>
        <w:spacing w:line="276" w:lineRule="auto"/>
        <w:rPr>
          <w:sz w:val="23"/>
          <w:szCs w:val="23"/>
        </w:rPr>
      </w:pPr>
      <w:r w:rsidRPr="00CB3E47">
        <w:rPr>
          <w:sz w:val="23"/>
          <w:szCs w:val="23"/>
        </w:rPr>
        <w:t>strategies for living successfully with these conditions. After that, we will hav</w:t>
      </w:r>
      <w:r w:rsidR="00E33D56">
        <w:rPr>
          <w:sz w:val="23"/>
          <w:szCs w:val="23"/>
        </w:rPr>
        <w:t>e</w:t>
      </w:r>
      <w:r w:rsidRPr="00CB3E47">
        <w:rPr>
          <w:sz w:val="23"/>
          <w:szCs w:val="23"/>
        </w:rPr>
        <w:t xml:space="preserve"> a closing activity to help us leave committed to action and will finish at [time]. </w:t>
      </w:r>
    </w:p>
    <w:p w14:paraId="4CCDDBBC"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10738867" w14:textId="77777777" w:rsidR="000E1CD2" w:rsidRDefault="000E1CD2" w:rsidP="000E1CD2">
      <w:pPr>
        <w:pStyle w:val="NoSpacing"/>
        <w:spacing w:line="276" w:lineRule="auto"/>
        <w:rPr>
          <w:sz w:val="23"/>
          <w:szCs w:val="23"/>
        </w:rPr>
      </w:pPr>
      <w:r w:rsidRPr="00CB3E47">
        <w:rPr>
          <w:sz w:val="23"/>
          <w:szCs w:val="23"/>
        </w:rPr>
        <w:t xml:space="preserve">Before we begin to talk with each other, we will review the guidelines for our discussion. We read the guidelines before each meeting to remind us that we are all responsible for </w:t>
      </w:r>
    </w:p>
    <w:p w14:paraId="3B44875F" w14:textId="77777777" w:rsidR="000E1CD2" w:rsidRDefault="000E1CD2" w:rsidP="000E1CD2">
      <w:pPr>
        <w:pStyle w:val="NoSpacing"/>
        <w:spacing w:line="276" w:lineRule="auto"/>
        <w:rPr>
          <w:sz w:val="23"/>
          <w:szCs w:val="23"/>
        </w:rPr>
      </w:pPr>
      <w:r w:rsidRPr="00CB3E47">
        <w:rPr>
          <w:sz w:val="23"/>
          <w:szCs w:val="23"/>
        </w:rPr>
        <w:t xml:space="preserve">following and committing to the group standards, which are in place to keep this group a safe place to share. Would anyone </w:t>
      </w:r>
    </w:p>
    <w:p w14:paraId="4F0A2AF1" w14:textId="77777777" w:rsidR="000E1CD2" w:rsidRDefault="000E1CD2" w:rsidP="000E1CD2">
      <w:pPr>
        <w:pStyle w:val="NoSpacing"/>
        <w:spacing w:line="276" w:lineRule="auto"/>
        <w:rPr>
          <w:sz w:val="23"/>
          <w:szCs w:val="23"/>
        </w:rPr>
      </w:pPr>
      <w:r w:rsidRPr="00CB3E47">
        <w:rPr>
          <w:sz w:val="23"/>
          <w:szCs w:val="23"/>
        </w:rPr>
        <w:t xml:space="preserve">like to volunteer to read the guidelines? </w:t>
      </w:r>
    </w:p>
    <w:p w14:paraId="26C44C50" w14:textId="77777777" w:rsidR="000E1CD2" w:rsidRPr="00F52805" w:rsidRDefault="000E1CD2" w:rsidP="000E1CD2">
      <w:pPr>
        <w:pStyle w:val="NoSpacing"/>
        <w:spacing w:line="276" w:lineRule="auto"/>
        <w:rPr>
          <w:rFonts w:ascii="Caecilia LT Std Roman" w:hAnsi="Caecilia LT Std Roman" w:cs="Arial"/>
          <w:sz w:val="28"/>
          <w:szCs w:val="28"/>
        </w:rPr>
      </w:pPr>
      <w:r w:rsidRPr="00F52805">
        <w:rPr>
          <w:rFonts w:ascii="Caecilia LT Std Roman" w:hAnsi="Caecilia LT Std Roman" w:cs="Arial"/>
          <w:sz w:val="28"/>
          <w:szCs w:val="28"/>
        </w:rPr>
        <w:t xml:space="preserve">Preamble </w:t>
      </w:r>
    </w:p>
    <w:p w14:paraId="53B06E68" w14:textId="77777777" w:rsidR="000E1CD2" w:rsidRDefault="000E1CD2" w:rsidP="000E1CD2">
      <w:pPr>
        <w:pStyle w:val="NoSpacing"/>
        <w:spacing w:line="276" w:lineRule="auto"/>
        <w:rPr>
          <w:sz w:val="23"/>
          <w:szCs w:val="23"/>
        </w:rPr>
      </w:pPr>
    </w:p>
    <w:p w14:paraId="3288615A" w14:textId="77777777" w:rsidR="000E1CD2" w:rsidRPr="00CB3E47" w:rsidRDefault="000E1CD2" w:rsidP="000E1CD2">
      <w:pPr>
        <w:pStyle w:val="NoSpacing"/>
        <w:spacing w:line="276" w:lineRule="auto"/>
        <w:rPr>
          <w:sz w:val="23"/>
          <w:szCs w:val="23"/>
        </w:rPr>
      </w:pPr>
      <w:r w:rsidRPr="00CB3E47">
        <w:rPr>
          <w:sz w:val="23"/>
          <w:szCs w:val="23"/>
        </w:rPr>
        <w:t xml:space="preserve">This support group of DBSA [Chapter Name] is a gathering of peers who assist, encourage, and enable each other in helping themselves. Each participant follows their own unique path to wellness and chooses to make that journey in the company of others headed in the same direction.  </w:t>
      </w:r>
    </w:p>
    <w:p w14:paraId="350B7DCE"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14E625F3" w14:textId="77777777" w:rsidR="000E1CD2" w:rsidRDefault="000E1CD2" w:rsidP="000E1CD2">
      <w:pPr>
        <w:pStyle w:val="NoSpacing"/>
        <w:spacing w:line="276" w:lineRule="auto"/>
        <w:rPr>
          <w:sz w:val="23"/>
          <w:szCs w:val="23"/>
        </w:rPr>
      </w:pPr>
      <w:r w:rsidRPr="00CB3E47">
        <w:rPr>
          <w:sz w:val="23"/>
          <w:szCs w:val="23"/>
        </w:rPr>
        <w:t xml:space="preserve">Our meetings are designed to give everyone an opportunity to participate as they are comfortable. After reading our group </w:t>
      </w:r>
    </w:p>
    <w:p w14:paraId="5C4A9426" w14:textId="77777777" w:rsidR="000E1CD2" w:rsidRPr="00CB3E47" w:rsidRDefault="000E1CD2" w:rsidP="000E1CD2">
      <w:pPr>
        <w:pStyle w:val="NoSpacing"/>
        <w:spacing w:line="276" w:lineRule="auto"/>
        <w:rPr>
          <w:sz w:val="23"/>
          <w:szCs w:val="23"/>
        </w:rPr>
      </w:pPr>
      <w:r w:rsidRPr="00CB3E47">
        <w:rPr>
          <w:sz w:val="23"/>
          <w:szCs w:val="23"/>
        </w:rPr>
        <w:t xml:space="preserve">guidelines, we will begin the meeting with a brief check-in. </w:t>
      </w:r>
    </w:p>
    <w:p w14:paraId="34224A7A"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228FE78A" w14:textId="77777777" w:rsidR="000E1CD2" w:rsidRDefault="000E1CD2" w:rsidP="000E1CD2">
      <w:pPr>
        <w:pStyle w:val="NoSpacing"/>
        <w:spacing w:line="276" w:lineRule="auto"/>
        <w:rPr>
          <w:sz w:val="23"/>
          <w:szCs w:val="23"/>
        </w:rPr>
      </w:pPr>
      <w:r w:rsidRPr="00CB3E47">
        <w:rPr>
          <w:sz w:val="23"/>
          <w:szCs w:val="23"/>
        </w:rPr>
        <w:t xml:space="preserve">After the check-in, we will have an open discussion about our mood disorders and share experiences, personal feelings, and </w:t>
      </w:r>
    </w:p>
    <w:p w14:paraId="05B25BF9" w14:textId="0C5BCED7" w:rsidR="000E1CD2" w:rsidRDefault="000E1CD2" w:rsidP="000E1CD2">
      <w:pPr>
        <w:pStyle w:val="NoSpacing"/>
        <w:spacing w:line="276" w:lineRule="auto"/>
        <w:rPr>
          <w:sz w:val="23"/>
          <w:szCs w:val="23"/>
        </w:rPr>
      </w:pPr>
      <w:r w:rsidRPr="00CB3E47">
        <w:rPr>
          <w:sz w:val="23"/>
          <w:szCs w:val="23"/>
        </w:rPr>
        <w:t>strategies for living successfully with these conditions. After that, we will hav</w:t>
      </w:r>
      <w:r w:rsidR="00E33D56">
        <w:rPr>
          <w:sz w:val="23"/>
          <w:szCs w:val="23"/>
        </w:rPr>
        <w:t>e</w:t>
      </w:r>
      <w:r w:rsidRPr="00CB3E47">
        <w:rPr>
          <w:sz w:val="23"/>
          <w:szCs w:val="23"/>
        </w:rPr>
        <w:t xml:space="preserve"> a closing activity to help us leave committed to </w:t>
      </w:r>
    </w:p>
    <w:p w14:paraId="267F13D5" w14:textId="77777777" w:rsidR="000E1CD2" w:rsidRPr="00CB3E47" w:rsidRDefault="000E1CD2" w:rsidP="000E1CD2">
      <w:pPr>
        <w:pStyle w:val="NoSpacing"/>
        <w:spacing w:line="276" w:lineRule="auto"/>
        <w:rPr>
          <w:sz w:val="23"/>
          <w:szCs w:val="23"/>
        </w:rPr>
      </w:pPr>
      <w:r w:rsidRPr="00CB3E47">
        <w:rPr>
          <w:sz w:val="23"/>
          <w:szCs w:val="23"/>
        </w:rPr>
        <w:t xml:space="preserve">action and will finish at [time]. </w:t>
      </w:r>
    </w:p>
    <w:p w14:paraId="7428AAF1" w14:textId="77777777" w:rsidR="000E1CD2" w:rsidRPr="00CB3E47" w:rsidRDefault="000E1CD2" w:rsidP="000E1CD2">
      <w:pPr>
        <w:pStyle w:val="NoSpacing"/>
        <w:spacing w:line="276" w:lineRule="auto"/>
        <w:rPr>
          <w:sz w:val="23"/>
          <w:szCs w:val="23"/>
        </w:rPr>
      </w:pPr>
      <w:r w:rsidRPr="00CB3E47">
        <w:rPr>
          <w:sz w:val="23"/>
          <w:szCs w:val="23"/>
        </w:rPr>
        <w:t xml:space="preserve"> </w:t>
      </w:r>
    </w:p>
    <w:p w14:paraId="5732D437" w14:textId="77777777" w:rsidR="000E1CD2" w:rsidRDefault="000E1CD2" w:rsidP="000E1CD2">
      <w:pPr>
        <w:pStyle w:val="NoSpacing"/>
        <w:spacing w:line="276" w:lineRule="auto"/>
        <w:rPr>
          <w:sz w:val="23"/>
          <w:szCs w:val="23"/>
        </w:rPr>
      </w:pPr>
      <w:r w:rsidRPr="00CB3E47">
        <w:rPr>
          <w:sz w:val="23"/>
          <w:szCs w:val="23"/>
        </w:rPr>
        <w:t xml:space="preserve">Before we begin to talk with each other, we will review the guidelines for our discussion. We read the guidelines before each meeting to remind us that we are all responsible for </w:t>
      </w:r>
    </w:p>
    <w:p w14:paraId="540414C6" w14:textId="77777777" w:rsidR="000E1CD2" w:rsidRDefault="000E1CD2" w:rsidP="000E1CD2">
      <w:pPr>
        <w:pStyle w:val="NoSpacing"/>
        <w:spacing w:line="276" w:lineRule="auto"/>
        <w:rPr>
          <w:sz w:val="23"/>
          <w:szCs w:val="23"/>
        </w:rPr>
      </w:pPr>
      <w:r w:rsidRPr="00CB3E47">
        <w:rPr>
          <w:sz w:val="23"/>
          <w:szCs w:val="23"/>
        </w:rPr>
        <w:t xml:space="preserve">following and committing to the group standards, which are in place to keep this group a safe place to share. Would anyone </w:t>
      </w:r>
    </w:p>
    <w:p w14:paraId="3B9DE51E" w14:textId="231878B3" w:rsidR="000E1CD2" w:rsidRDefault="000E1CD2" w:rsidP="000E1CD2">
      <w:pPr>
        <w:pStyle w:val="NoSpacing"/>
        <w:spacing w:line="276" w:lineRule="auto"/>
        <w:rPr>
          <w:sz w:val="23"/>
          <w:szCs w:val="23"/>
        </w:rPr>
      </w:pPr>
      <w:r w:rsidRPr="00CB3E47">
        <w:rPr>
          <w:sz w:val="23"/>
          <w:szCs w:val="23"/>
        </w:rPr>
        <w:t xml:space="preserve">like to volunteer to read the guidelines? </w:t>
      </w:r>
    </w:p>
    <w:p w14:paraId="71B4ED23" w14:textId="77777777" w:rsidR="00F90C7D" w:rsidRPr="00F52805" w:rsidRDefault="00F90C7D" w:rsidP="00F90C7D">
      <w:pPr>
        <w:pStyle w:val="NoSpacing"/>
        <w:rPr>
          <w:rFonts w:ascii="Caecilia LT Std Roman" w:hAnsi="Caecilia LT Std Roman" w:cs="Arial"/>
          <w:sz w:val="28"/>
          <w:szCs w:val="28"/>
        </w:rPr>
      </w:pPr>
      <w:bookmarkStart w:id="10" w:name="_Hlk14252231"/>
      <w:bookmarkEnd w:id="9"/>
      <w:r w:rsidRPr="00F52805">
        <w:rPr>
          <w:rFonts w:ascii="Caecilia LT Std Roman" w:hAnsi="Caecilia LT Std Roman" w:cs="Arial"/>
          <w:sz w:val="28"/>
          <w:szCs w:val="28"/>
        </w:rPr>
        <w:lastRenderedPageBreak/>
        <w:t>DBSA Support Group Guidelines</w:t>
      </w:r>
    </w:p>
    <w:p w14:paraId="00B519D3" w14:textId="19CD3D4A" w:rsidR="00F90C7D" w:rsidRPr="00F803DF" w:rsidRDefault="00F90C7D" w:rsidP="00F90C7D">
      <w:pPr>
        <w:pStyle w:val="NoSpacing"/>
        <w:rPr>
          <w:rFonts w:ascii="Arial" w:hAnsi="Arial" w:cs="Arial"/>
          <w:sz w:val="28"/>
          <w:szCs w:val="28"/>
        </w:rPr>
      </w:pPr>
      <w:r w:rsidRPr="00F803DF">
        <w:rPr>
          <w:rFonts w:ascii="Arial" w:hAnsi="Arial" w:cs="Arial"/>
          <w:sz w:val="28"/>
          <w:szCs w:val="28"/>
        </w:rPr>
        <w:t xml:space="preserve"> </w:t>
      </w:r>
    </w:p>
    <w:p w14:paraId="3EAC5EF6" w14:textId="77777777" w:rsidR="00F90C7D" w:rsidRPr="00F803DF" w:rsidRDefault="00F90C7D" w:rsidP="00F90C7D">
      <w:pPr>
        <w:pStyle w:val="NoSpacing"/>
        <w:numPr>
          <w:ilvl w:val="0"/>
          <w:numId w:val="21"/>
        </w:numPr>
        <w:rPr>
          <w:sz w:val="23"/>
          <w:szCs w:val="23"/>
        </w:rPr>
      </w:pPr>
      <w:r w:rsidRPr="00F803DF">
        <w:rPr>
          <w:b/>
          <w:bCs/>
          <w:sz w:val="23"/>
          <w:szCs w:val="23"/>
        </w:rPr>
        <w:t>Share the Air</w:t>
      </w:r>
      <w:r w:rsidRPr="00F803DF">
        <w:rPr>
          <w:sz w:val="23"/>
          <w:szCs w:val="23"/>
        </w:rPr>
        <w:t xml:space="preserve"> </w:t>
      </w:r>
    </w:p>
    <w:p w14:paraId="75C3DCC1" w14:textId="77777777" w:rsidR="00F90C7D" w:rsidRPr="00F803DF" w:rsidRDefault="00F90C7D" w:rsidP="00F90C7D">
      <w:pPr>
        <w:pStyle w:val="NoSpacing"/>
        <w:rPr>
          <w:sz w:val="23"/>
          <w:szCs w:val="23"/>
        </w:rPr>
      </w:pPr>
      <w:r w:rsidRPr="00F803DF">
        <w:rPr>
          <w:sz w:val="23"/>
          <w:szCs w:val="23"/>
        </w:rPr>
        <w:t>Everyone who wishes to share has an</w:t>
      </w:r>
      <w:r>
        <w:rPr>
          <w:sz w:val="23"/>
          <w:szCs w:val="23"/>
        </w:rPr>
        <w:t xml:space="preserve"> </w:t>
      </w:r>
      <w:r w:rsidRPr="00F803DF">
        <w:rPr>
          <w:sz w:val="23"/>
          <w:szCs w:val="23"/>
        </w:rPr>
        <w:t>opportunity to do so. No one person</w:t>
      </w:r>
      <w:r>
        <w:rPr>
          <w:sz w:val="23"/>
          <w:szCs w:val="23"/>
        </w:rPr>
        <w:t xml:space="preserve"> </w:t>
      </w:r>
      <w:r w:rsidRPr="00F803DF">
        <w:rPr>
          <w:sz w:val="23"/>
          <w:szCs w:val="23"/>
        </w:rPr>
        <w:t xml:space="preserve">should monopolize the group time. </w:t>
      </w:r>
    </w:p>
    <w:p w14:paraId="75F8D82A" w14:textId="77777777" w:rsidR="00F90C7D" w:rsidRDefault="00F90C7D" w:rsidP="00F90C7D">
      <w:pPr>
        <w:pStyle w:val="NoSpacing"/>
        <w:numPr>
          <w:ilvl w:val="0"/>
          <w:numId w:val="21"/>
        </w:numPr>
        <w:rPr>
          <w:sz w:val="23"/>
          <w:szCs w:val="23"/>
        </w:rPr>
      </w:pPr>
      <w:r w:rsidRPr="00F803DF">
        <w:rPr>
          <w:b/>
          <w:bCs/>
          <w:sz w:val="23"/>
          <w:szCs w:val="23"/>
        </w:rPr>
        <w:t>One person speaks at a time</w:t>
      </w:r>
      <w:r w:rsidRPr="00F803DF">
        <w:rPr>
          <w:sz w:val="23"/>
          <w:szCs w:val="23"/>
        </w:rPr>
        <w:t xml:space="preserve"> </w:t>
      </w:r>
    </w:p>
    <w:p w14:paraId="6689AD6E" w14:textId="77777777" w:rsidR="00F90C7D" w:rsidRPr="00F803DF" w:rsidRDefault="00F90C7D" w:rsidP="00F90C7D">
      <w:pPr>
        <w:pStyle w:val="NoSpacing"/>
        <w:rPr>
          <w:sz w:val="23"/>
          <w:szCs w:val="23"/>
        </w:rPr>
      </w:pPr>
      <w:r w:rsidRPr="00F803DF">
        <w:rPr>
          <w:sz w:val="23"/>
          <w:szCs w:val="23"/>
        </w:rPr>
        <w:t>Each person should be allowed to speak</w:t>
      </w:r>
      <w:r>
        <w:rPr>
          <w:sz w:val="23"/>
          <w:szCs w:val="23"/>
        </w:rPr>
        <w:t xml:space="preserve"> </w:t>
      </w:r>
      <w:r w:rsidRPr="00F803DF">
        <w:rPr>
          <w:sz w:val="23"/>
          <w:szCs w:val="23"/>
        </w:rPr>
        <w:t>free from interruption and side</w:t>
      </w:r>
      <w:r>
        <w:rPr>
          <w:sz w:val="23"/>
          <w:szCs w:val="23"/>
        </w:rPr>
        <w:t xml:space="preserve"> </w:t>
      </w:r>
      <w:r w:rsidRPr="00F803DF">
        <w:rPr>
          <w:sz w:val="23"/>
          <w:szCs w:val="23"/>
        </w:rPr>
        <w:t xml:space="preserve">conversations. </w:t>
      </w:r>
    </w:p>
    <w:p w14:paraId="4ACF3DA3" w14:textId="77777777" w:rsidR="00F90C7D" w:rsidRPr="00F803DF" w:rsidRDefault="00F90C7D" w:rsidP="00F90C7D">
      <w:pPr>
        <w:pStyle w:val="NoSpacing"/>
        <w:numPr>
          <w:ilvl w:val="0"/>
          <w:numId w:val="21"/>
        </w:numPr>
        <w:rPr>
          <w:sz w:val="23"/>
          <w:szCs w:val="23"/>
        </w:rPr>
      </w:pPr>
      <w:r w:rsidRPr="00F803DF">
        <w:rPr>
          <w:b/>
          <w:bCs/>
          <w:sz w:val="23"/>
          <w:szCs w:val="23"/>
        </w:rPr>
        <w:t>What is said here stays here</w:t>
      </w:r>
      <w:r w:rsidRPr="00F803DF">
        <w:rPr>
          <w:sz w:val="23"/>
          <w:szCs w:val="23"/>
        </w:rPr>
        <w:t xml:space="preserve"> </w:t>
      </w:r>
    </w:p>
    <w:p w14:paraId="0B7C668B" w14:textId="77777777" w:rsidR="00F90C7D" w:rsidRPr="00F803DF" w:rsidRDefault="00F90C7D" w:rsidP="00F90C7D">
      <w:pPr>
        <w:pStyle w:val="NoSpacing"/>
        <w:rPr>
          <w:sz w:val="23"/>
          <w:szCs w:val="23"/>
        </w:rPr>
      </w:pPr>
      <w:r w:rsidRPr="00F803DF">
        <w:rPr>
          <w:sz w:val="23"/>
          <w:szCs w:val="23"/>
        </w:rPr>
        <w:t>This is the essential principle of</w:t>
      </w:r>
      <w:r>
        <w:rPr>
          <w:sz w:val="23"/>
          <w:szCs w:val="23"/>
        </w:rPr>
        <w:t xml:space="preserve"> </w:t>
      </w:r>
      <w:r w:rsidRPr="00F803DF">
        <w:rPr>
          <w:sz w:val="23"/>
          <w:szCs w:val="23"/>
        </w:rPr>
        <w:t>confidentiality and MUST be respected by</w:t>
      </w:r>
      <w:r>
        <w:rPr>
          <w:sz w:val="23"/>
          <w:szCs w:val="23"/>
        </w:rPr>
        <w:t xml:space="preserve"> </w:t>
      </w:r>
      <w:r w:rsidRPr="00F803DF">
        <w:rPr>
          <w:sz w:val="23"/>
          <w:szCs w:val="23"/>
        </w:rPr>
        <w:t xml:space="preserve">all. </w:t>
      </w:r>
    </w:p>
    <w:p w14:paraId="3E768B2F" w14:textId="77777777" w:rsidR="00F90C7D" w:rsidRPr="00F803DF" w:rsidRDefault="00F90C7D" w:rsidP="00F90C7D">
      <w:pPr>
        <w:pStyle w:val="NoSpacing"/>
        <w:numPr>
          <w:ilvl w:val="0"/>
          <w:numId w:val="21"/>
        </w:numPr>
        <w:rPr>
          <w:sz w:val="23"/>
          <w:szCs w:val="23"/>
        </w:rPr>
      </w:pPr>
      <w:r w:rsidRPr="00F803DF">
        <w:rPr>
          <w:b/>
          <w:bCs/>
          <w:sz w:val="23"/>
          <w:szCs w:val="23"/>
        </w:rPr>
        <w:t>Differences of opinion are OK</w:t>
      </w:r>
      <w:r w:rsidRPr="00F803DF">
        <w:rPr>
          <w:sz w:val="23"/>
          <w:szCs w:val="23"/>
        </w:rPr>
        <w:t xml:space="preserve"> </w:t>
      </w:r>
    </w:p>
    <w:p w14:paraId="64C655C0" w14:textId="77777777" w:rsidR="00F90C7D" w:rsidRPr="00F803DF" w:rsidRDefault="00F90C7D" w:rsidP="00F90C7D">
      <w:pPr>
        <w:pStyle w:val="NoSpacing"/>
        <w:rPr>
          <w:sz w:val="23"/>
          <w:szCs w:val="23"/>
        </w:rPr>
      </w:pPr>
      <w:r w:rsidRPr="00F803DF">
        <w:rPr>
          <w:sz w:val="23"/>
          <w:szCs w:val="23"/>
        </w:rPr>
        <w:t xml:space="preserve">We are ALL entitled to our own point of view. </w:t>
      </w:r>
    </w:p>
    <w:p w14:paraId="27D49220" w14:textId="77777777" w:rsidR="00F90C7D" w:rsidRPr="00F803DF" w:rsidRDefault="00F90C7D" w:rsidP="00F90C7D">
      <w:pPr>
        <w:pStyle w:val="NoSpacing"/>
        <w:numPr>
          <w:ilvl w:val="0"/>
          <w:numId w:val="21"/>
        </w:numPr>
        <w:rPr>
          <w:sz w:val="23"/>
          <w:szCs w:val="23"/>
        </w:rPr>
      </w:pPr>
      <w:r w:rsidRPr="00F803DF">
        <w:rPr>
          <w:b/>
          <w:bCs/>
          <w:sz w:val="23"/>
          <w:szCs w:val="23"/>
        </w:rPr>
        <w:t>We are all equal</w:t>
      </w:r>
      <w:r w:rsidRPr="00F803DF">
        <w:rPr>
          <w:sz w:val="23"/>
          <w:szCs w:val="23"/>
        </w:rPr>
        <w:t xml:space="preserve"> </w:t>
      </w:r>
    </w:p>
    <w:p w14:paraId="20F69444" w14:textId="77777777" w:rsidR="00F90C7D" w:rsidRPr="00F803DF" w:rsidRDefault="00F90C7D" w:rsidP="00F90C7D">
      <w:pPr>
        <w:pStyle w:val="NoSpacing"/>
        <w:rPr>
          <w:sz w:val="23"/>
          <w:szCs w:val="23"/>
        </w:rPr>
      </w:pPr>
      <w:r w:rsidRPr="00F803DF">
        <w:rPr>
          <w:sz w:val="23"/>
          <w:szCs w:val="23"/>
        </w:rPr>
        <w:t xml:space="preserve">We accept cultural, linguistic, social, and racial differences and promote their acceptance. </w:t>
      </w:r>
    </w:p>
    <w:p w14:paraId="2EA2C8D9" w14:textId="77777777" w:rsidR="00F90C7D" w:rsidRPr="00F803DF" w:rsidRDefault="00F90C7D" w:rsidP="00F90C7D">
      <w:pPr>
        <w:pStyle w:val="NoSpacing"/>
        <w:numPr>
          <w:ilvl w:val="0"/>
          <w:numId w:val="21"/>
        </w:numPr>
        <w:rPr>
          <w:sz w:val="23"/>
          <w:szCs w:val="23"/>
        </w:rPr>
      </w:pPr>
      <w:r w:rsidRPr="00F803DF">
        <w:rPr>
          <w:b/>
          <w:bCs/>
          <w:sz w:val="23"/>
          <w:szCs w:val="23"/>
        </w:rPr>
        <w:t>Use “I” language</w:t>
      </w:r>
      <w:r w:rsidRPr="00F803DF">
        <w:rPr>
          <w:sz w:val="23"/>
          <w:szCs w:val="23"/>
        </w:rPr>
        <w:t xml:space="preserve"> </w:t>
      </w:r>
    </w:p>
    <w:p w14:paraId="360005FF" w14:textId="38955AE7" w:rsidR="00F90C7D" w:rsidRPr="00F803DF" w:rsidRDefault="00F90C7D" w:rsidP="00F90C7D">
      <w:pPr>
        <w:pStyle w:val="NoSpacing"/>
        <w:rPr>
          <w:sz w:val="23"/>
          <w:szCs w:val="23"/>
        </w:rPr>
      </w:pPr>
      <w:r w:rsidRPr="00F803DF">
        <w:rPr>
          <w:sz w:val="23"/>
          <w:szCs w:val="23"/>
        </w:rPr>
        <w:t>Because we do not participate in</w:t>
      </w:r>
      <w:r>
        <w:rPr>
          <w:sz w:val="23"/>
          <w:szCs w:val="23"/>
        </w:rPr>
        <w:t xml:space="preserve"> </w:t>
      </w:r>
      <w:r w:rsidRPr="00F803DF">
        <w:rPr>
          <w:sz w:val="23"/>
          <w:szCs w:val="23"/>
        </w:rPr>
        <w:t>discussion groups as credentialed</w:t>
      </w:r>
      <w:r>
        <w:rPr>
          <w:sz w:val="23"/>
          <w:szCs w:val="23"/>
        </w:rPr>
        <w:t xml:space="preserve"> </w:t>
      </w:r>
      <w:r w:rsidRPr="00F803DF">
        <w:rPr>
          <w:sz w:val="23"/>
          <w:szCs w:val="23"/>
        </w:rPr>
        <w:t>professionals, NO ONE CAN INSTRUCT. However, we can share from our ow</w:t>
      </w:r>
      <w:r>
        <w:rPr>
          <w:sz w:val="23"/>
          <w:szCs w:val="23"/>
        </w:rPr>
        <w:t xml:space="preserve">n </w:t>
      </w:r>
      <w:r w:rsidRPr="00F803DF">
        <w:rPr>
          <w:sz w:val="23"/>
          <w:szCs w:val="23"/>
        </w:rPr>
        <w:t xml:space="preserve">personal experiences. For example, we cannot say – “you should do X.” We can say: “when I was faced with a similar problem, I…” Always put things in the context of our own experiences. </w:t>
      </w:r>
    </w:p>
    <w:p w14:paraId="39F2E752" w14:textId="77777777" w:rsidR="00F90C7D" w:rsidRPr="00F803DF" w:rsidRDefault="00F90C7D" w:rsidP="00F90C7D">
      <w:pPr>
        <w:pStyle w:val="NoSpacing"/>
        <w:numPr>
          <w:ilvl w:val="0"/>
          <w:numId w:val="21"/>
        </w:numPr>
        <w:rPr>
          <w:sz w:val="23"/>
          <w:szCs w:val="23"/>
        </w:rPr>
      </w:pPr>
      <w:r w:rsidRPr="00F803DF">
        <w:rPr>
          <w:b/>
          <w:bCs/>
          <w:sz w:val="23"/>
          <w:szCs w:val="23"/>
        </w:rPr>
        <w:t>It’s OK not to share</w:t>
      </w:r>
      <w:r w:rsidRPr="00F803DF">
        <w:rPr>
          <w:sz w:val="23"/>
          <w:szCs w:val="23"/>
        </w:rPr>
        <w:t xml:space="preserve"> </w:t>
      </w:r>
    </w:p>
    <w:p w14:paraId="36A10CE8" w14:textId="77777777" w:rsidR="00F90C7D" w:rsidRPr="00F803DF" w:rsidRDefault="00F90C7D" w:rsidP="00F90C7D">
      <w:pPr>
        <w:pStyle w:val="NoSpacing"/>
        <w:rPr>
          <w:sz w:val="23"/>
          <w:szCs w:val="23"/>
        </w:rPr>
      </w:pPr>
      <w:r w:rsidRPr="00F803DF">
        <w:rPr>
          <w:sz w:val="23"/>
          <w:szCs w:val="23"/>
        </w:rPr>
        <w:t xml:space="preserve">People do not have to share if they do not wish to. Much can be gained by just listening. </w:t>
      </w:r>
    </w:p>
    <w:p w14:paraId="5B78EB22" w14:textId="77777777" w:rsidR="00F90C7D" w:rsidRDefault="00F90C7D" w:rsidP="00F90C7D">
      <w:pPr>
        <w:pStyle w:val="NoSpacing"/>
        <w:numPr>
          <w:ilvl w:val="0"/>
          <w:numId w:val="21"/>
        </w:numPr>
        <w:rPr>
          <w:b/>
          <w:bCs/>
          <w:sz w:val="23"/>
          <w:szCs w:val="23"/>
        </w:rPr>
      </w:pPr>
      <w:r w:rsidRPr="00F803DF">
        <w:rPr>
          <w:b/>
          <w:bCs/>
          <w:sz w:val="23"/>
          <w:szCs w:val="23"/>
        </w:rPr>
        <w:t xml:space="preserve">It’s everyone’s responsibility to make the </w:t>
      </w:r>
      <w:r w:rsidRPr="00736DB4">
        <w:rPr>
          <w:b/>
          <w:bCs/>
          <w:sz w:val="23"/>
          <w:szCs w:val="23"/>
        </w:rPr>
        <w:t>discussion groups a safe place to</w:t>
      </w:r>
      <w:r>
        <w:rPr>
          <w:b/>
          <w:bCs/>
          <w:sz w:val="23"/>
          <w:szCs w:val="23"/>
        </w:rPr>
        <w:t xml:space="preserve"> </w:t>
      </w:r>
      <w:r w:rsidRPr="00736DB4">
        <w:rPr>
          <w:b/>
          <w:bCs/>
          <w:sz w:val="23"/>
          <w:szCs w:val="23"/>
        </w:rPr>
        <w:t xml:space="preserve">share. </w:t>
      </w:r>
      <w:r>
        <w:rPr>
          <w:b/>
          <w:bCs/>
          <w:sz w:val="23"/>
          <w:szCs w:val="23"/>
        </w:rPr>
        <w:t xml:space="preserve"> </w:t>
      </w:r>
    </w:p>
    <w:p w14:paraId="48E162CC" w14:textId="77777777" w:rsidR="00F90C7D" w:rsidRDefault="00F90C7D" w:rsidP="00F90C7D">
      <w:pPr>
        <w:pStyle w:val="NoSpacing"/>
        <w:rPr>
          <w:rFonts w:ascii="Arial" w:hAnsi="Arial" w:cs="Arial"/>
          <w:sz w:val="28"/>
          <w:szCs w:val="28"/>
        </w:rPr>
      </w:pPr>
      <w:r w:rsidRPr="00736DB4">
        <w:rPr>
          <w:sz w:val="23"/>
          <w:szCs w:val="23"/>
        </w:rPr>
        <w:t xml:space="preserve">We respect confidentiality, treat each other with </w:t>
      </w:r>
      <w:r w:rsidRPr="00F803DF">
        <w:rPr>
          <w:sz w:val="23"/>
          <w:szCs w:val="23"/>
        </w:rPr>
        <w:t>respect and kindness, and show compassion.</w:t>
      </w:r>
      <w:r w:rsidRPr="00CE3525">
        <w:rPr>
          <w:rFonts w:ascii="Arial" w:hAnsi="Arial" w:cs="Arial"/>
          <w:sz w:val="28"/>
          <w:szCs w:val="28"/>
        </w:rPr>
        <w:t xml:space="preserve"> </w:t>
      </w:r>
    </w:p>
    <w:p w14:paraId="6261AEF3" w14:textId="77777777" w:rsidR="00F90C7D" w:rsidRDefault="00F90C7D" w:rsidP="00F90C7D">
      <w:pPr>
        <w:pStyle w:val="NoSpacing"/>
        <w:rPr>
          <w:rFonts w:ascii="Arial" w:hAnsi="Arial" w:cs="Arial"/>
          <w:sz w:val="28"/>
          <w:szCs w:val="28"/>
        </w:rPr>
      </w:pPr>
    </w:p>
    <w:p w14:paraId="7CC8E4F4" w14:textId="77777777" w:rsidR="00F90C7D" w:rsidRDefault="00F90C7D" w:rsidP="00F90C7D">
      <w:pPr>
        <w:pStyle w:val="NoSpacing"/>
        <w:rPr>
          <w:rFonts w:ascii="Arial" w:hAnsi="Arial" w:cs="Arial"/>
          <w:sz w:val="28"/>
          <w:szCs w:val="28"/>
        </w:rPr>
      </w:pPr>
    </w:p>
    <w:p w14:paraId="51623742" w14:textId="77777777" w:rsidR="00F90C7D" w:rsidRPr="00F52805" w:rsidRDefault="00F90C7D" w:rsidP="00F90C7D">
      <w:pPr>
        <w:pStyle w:val="NoSpacing"/>
        <w:rPr>
          <w:rFonts w:ascii="Caecilia LT Std Roman" w:hAnsi="Caecilia LT Std Roman" w:cs="Arial"/>
          <w:sz w:val="28"/>
          <w:szCs w:val="28"/>
        </w:rPr>
      </w:pPr>
      <w:r w:rsidRPr="00F52805">
        <w:rPr>
          <w:rFonts w:ascii="Caecilia LT Std Roman" w:hAnsi="Caecilia LT Std Roman" w:cs="Arial"/>
          <w:sz w:val="28"/>
          <w:szCs w:val="28"/>
        </w:rPr>
        <w:t>DBSA Support Group Guidelines</w:t>
      </w:r>
    </w:p>
    <w:p w14:paraId="09981816" w14:textId="44FA4CD4" w:rsidR="00F90C7D" w:rsidRPr="00736DB4" w:rsidRDefault="00F90C7D" w:rsidP="00F90C7D">
      <w:pPr>
        <w:pStyle w:val="NoSpacing"/>
        <w:rPr>
          <w:b/>
          <w:bCs/>
          <w:sz w:val="23"/>
          <w:szCs w:val="23"/>
        </w:rPr>
      </w:pPr>
      <w:r w:rsidRPr="00F803DF">
        <w:rPr>
          <w:rFonts w:ascii="Arial" w:hAnsi="Arial" w:cs="Arial"/>
          <w:sz w:val="28"/>
          <w:szCs w:val="28"/>
        </w:rPr>
        <w:t xml:space="preserve"> </w:t>
      </w:r>
    </w:p>
    <w:p w14:paraId="2AE0ADA7" w14:textId="77777777" w:rsidR="00F90C7D" w:rsidRPr="00F803DF" w:rsidRDefault="00F90C7D" w:rsidP="00F90C7D">
      <w:pPr>
        <w:pStyle w:val="NoSpacing"/>
        <w:numPr>
          <w:ilvl w:val="0"/>
          <w:numId w:val="21"/>
        </w:numPr>
        <w:rPr>
          <w:sz w:val="23"/>
          <w:szCs w:val="23"/>
        </w:rPr>
      </w:pPr>
      <w:r w:rsidRPr="00F803DF">
        <w:rPr>
          <w:b/>
          <w:bCs/>
          <w:sz w:val="23"/>
          <w:szCs w:val="23"/>
        </w:rPr>
        <w:t>Share the Air</w:t>
      </w:r>
      <w:r w:rsidRPr="00F803DF">
        <w:rPr>
          <w:sz w:val="23"/>
          <w:szCs w:val="23"/>
        </w:rPr>
        <w:t xml:space="preserve"> </w:t>
      </w:r>
    </w:p>
    <w:p w14:paraId="0872B936" w14:textId="77777777" w:rsidR="00F90C7D" w:rsidRPr="00F803DF" w:rsidRDefault="00F90C7D" w:rsidP="00F90C7D">
      <w:pPr>
        <w:pStyle w:val="NoSpacing"/>
        <w:rPr>
          <w:sz w:val="23"/>
          <w:szCs w:val="23"/>
        </w:rPr>
      </w:pPr>
      <w:r w:rsidRPr="00F803DF">
        <w:rPr>
          <w:sz w:val="23"/>
          <w:szCs w:val="23"/>
        </w:rPr>
        <w:t xml:space="preserve">Everyone who wishes to share has an opportunity to do so. No one person should monopolize the group time. </w:t>
      </w:r>
    </w:p>
    <w:p w14:paraId="3438026B" w14:textId="77777777" w:rsidR="00F90C7D" w:rsidRDefault="00F90C7D" w:rsidP="00F90C7D">
      <w:pPr>
        <w:pStyle w:val="NoSpacing"/>
        <w:numPr>
          <w:ilvl w:val="0"/>
          <w:numId w:val="21"/>
        </w:numPr>
        <w:rPr>
          <w:sz w:val="23"/>
          <w:szCs w:val="23"/>
        </w:rPr>
      </w:pPr>
      <w:r w:rsidRPr="00F803DF">
        <w:rPr>
          <w:b/>
          <w:bCs/>
          <w:sz w:val="23"/>
          <w:szCs w:val="23"/>
        </w:rPr>
        <w:t>One person speaks at a time</w:t>
      </w:r>
      <w:r w:rsidRPr="00F803DF">
        <w:rPr>
          <w:sz w:val="23"/>
          <w:szCs w:val="23"/>
        </w:rPr>
        <w:t xml:space="preserve"> </w:t>
      </w:r>
    </w:p>
    <w:p w14:paraId="63C18661" w14:textId="77777777" w:rsidR="00F90C7D" w:rsidRPr="00F803DF" w:rsidRDefault="00F90C7D" w:rsidP="00F90C7D">
      <w:pPr>
        <w:pStyle w:val="NoSpacing"/>
        <w:ind w:left="72"/>
        <w:rPr>
          <w:sz w:val="23"/>
          <w:szCs w:val="23"/>
        </w:rPr>
      </w:pPr>
      <w:r w:rsidRPr="00F803DF">
        <w:rPr>
          <w:sz w:val="23"/>
          <w:szCs w:val="23"/>
        </w:rPr>
        <w:t xml:space="preserve">Each person should be allowed to speak free from interruption and side conversations. </w:t>
      </w:r>
    </w:p>
    <w:p w14:paraId="124D2A55" w14:textId="77777777" w:rsidR="00F90C7D" w:rsidRPr="00F803DF" w:rsidRDefault="00F90C7D" w:rsidP="00F90C7D">
      <w:pPr>
        <w:pStyle w:val="NoSpacing"/>
        <w:numPr>
          <w:ilvl w:val="0"/>
          <w:numId w:val="21"/>
        </w:numPr>
        <w:rPr>
          <w:sz w:val="23"/>
          <w:szCs w:val="23"/>
        </w:rPr>
      </w:pPr>
      <w:r w:rsidRPr="00F803DF">
        <w:rPr>
          <w:b/>
          <w:bCs/>
          <w:sz w:val="23"/>
          <w:szCs w:val="23"/>
        </w:rPr>
        <w:t>What is said here stays here</w:t>
      </w:r>
      <w:r w:rsidRPr="00F803DF">
        <w:rPr>
          <w:sz w:val="23"/>
          <w:szCs w:val="23"/>
        </w:rPr>
        <w:t xml:space="preserve"> </w:t>
      </w:r>
    </w:p>
    <w:p w14:paraId="355DB25B" w14:textId="77777777" w:rsidR="00F90C7D" w:rsidRDefault="00F90C7D" w:rsidP="00F90C7D">
      <w:pPr>
        <w:pStyle w:val="NoSpacing"/>
        <w:ind w:left="72"/>
        <w:rPr>
          <w:sz w:val="23"/>
          <w:szCs w:val="23"/>
        </w:rPr>
      </w:pPr>
      <w:r w:rsidRPr="00F803DF">
        <w:rPr>
          <w:sz w:val="23"/>
          <w:szCs w:val="23"/>
        </w:rPr>
        <w:t xml:space="preserve">This is the essential principle of confidentiality </w:t>
      </w:r>
    </w:p>
    <w:p w14:paraId="66901EBA" w14:textId="77777777" w:rsidR="00F90C7D" w:rsidRPr="00F803DF" w:rsidRDefault="00F90C7D" w:rsidP="00F90C7D">
      <w:pPr>
        <w:pStyle w:val="NoSpacing"/>
        <w:rPr>
          <w:sz w:val="23"/>
          <w:szCs w:val="23"/>
        </w:rPr>
      </w:pPr>
      <w:r w:rsidRPr="00F803DF">
        <w:rPr>
          <w:sz w:val="23"/>
          <w:szCs w:val="23"/>
        </w:rPr>
        <w:t xml:space="preserve">and MUST be respected by all. </w:t>
      </w:r>
    </w:p>
    <w:p w14:paraId="41F7C553" w14:textId="77777777" w:rsidR="00F90C7D" w:rsidRPr="00F803DF" w:rsidRDefault="00F90C7D" w:rsidP="00F90C7D">
      <w:pPr>
        <w:pStyle w:val="NoSpacing"/>
        <w:numPr>
          <w:ilvl w:val="0"/>
          <w:numId w:val="21"/>
        </w:numPr>
        <w:rPr>
          <w:sz w:val="23"/>
          <w:szCs w:val="23"/>
        </w:rPr>
      </w:pPr>
      <w:r w:rsidRPr="00F803DF">
        <w:rPr>
          <w:b/>
          <w:bCs/>
          <w:sz w:val="23"/>
          <w:szCs w:val="23"/>
        </w:rPr>
        <w:t>Differences of opinion are OK</w:t>
      </w:r>
      <w:r w:rsidRPr="00F803DF">
        <w:rPr>
          <w:sz w:val="23"/>
          <w:szCs w:val="23"/>
        </w:rPr>
        <w:t xml:space="preserve"> </w:t>
      </w:r>
    </w:p>
    <w:p w14:paraId="5959CF60" w14:textId="77777777" w:rsidR="00F90C7D" w:rsidRPr="00F803DF" w:rsidRDefault="00F90C7D" w:rsidP="00F90C7D">
      <w:pPr>
        <w:pStyle w:val="NoSpacing"/>
        <w:ind w:left="72"/>
        <w:rPr>
          <w:sz w:val="23"/>
          <w:szCs w:val="23"/>
        </w:rPr>
      </w:pPr>
      <w:r w:rsidRPr="00F803DF">
        <w:rPr>
          <w:sz w:val="23"/>
          <w:szCs w:val="23"/>
        </w:rPr>
        <w:t xml:space="preserve">We are ALL entitled to our own point of view. </w:t>
      </w:r>
    </w:p>
    <w:p w14:paraId="657587FD" w14:textId="77777777" w:rsidR="00F90C7D" w:rsidRPr="00F803DF" w:rsidRDefault="00F90C7D" w:rsidP="00F90C7D">
      <w:pPr>
        <w:pStyle w:val="NoSpacing"/>
        <w:numPr>
          <w:ilvl w:val="0"/>
          <w:numId w:val="21"/>
        </w:numPr>
        <w:rPr>
          <w:sz w:val="23"/>
          <w:szCs w:val="23"/>
        </w:rPr>
      </w:pPr>
      <w:r w:rsidRPr="00F803DF">
        <w:rPr>
          <w:b/>
          <w:bCs/>
          <w:sz w:val="23"/>
          <w:szCs w:val="23"/>
        </w:rPr>
        <w:t>We are all equal</w:t>
      </w:r>
      <w:r w:rsidRPr="00F803DF">
        <w:rPr>
          <w:sz w:val="23"/>
          <w:szCs w:val="23"/>
        </w:rPr>
        <w:t xml:space="preserve"> </w:t>
      </w:r>
    </w:p>
    <w:p w14:paraId="68EEE740" w14:textId="77777777" w:rsidR="00F90C7D" w:rsidRDefault="00F90C7D" w:rsidP="00F90C7D">
      <w:pPr>
        <w:pStyle w:val="NoSpacing"/>
        <w:rPr>
          <w:sz w:val="23"/>
          <w:szCs w:val="23"/>
        </w:rPr>
      </w:pPr>
      <w:r w:rsidRPr="00F803DF">
        <w:rPr>
          <w:sz w:val="23"/>
          <w:szCs w:val="23"/>
        </w:rPr>
        <w:t xml:space="preserve">We accept cultural, linguistic, social, and racial </w:t>
      </w:r>
    </w:p>
    <w:p w14:paraId="302A6322" w14:textId="77777777" w:rsidR="00F90C7D" w:rsidRPr="00F803DF" w:rsidRDefault="00F90C7D" w:rsidP="00F90C7D">
      <w:pPr>
        <w:pStyle w:val="NoSpacing"/>
        <w:rPr>
          <w:sz w:val="23"/>
          <w:szCs w:val="23"/>
        </w:rPr>
      </w:pPr>
      <w:r w:rsidRPr="00F803DF">
        <w:rPr>
          <w:sz w:val="23"/>
          <w:szCs w:val="23"/>
        </w:rPr>
        <w:t xml:space="preserve">differences and promote their acceptance. </w:t>
      </w:r>
    </w:p>
    <w:p w14:paraId="6529E3DE" w14:textId="77777777" w:rsidR="00F90C7D" w:rsidRPr="00F803DF" w:rsidRDefault="00F90C7D" w:rsidP="00F90C7D">
      <w:pPr>
        <w:pStyle w:val="NoSpacing"/>
        <w:numPr>
          <w:ilvl w:val="0"/>
          <w:numId w:val="21"/>
        </w:numPr>
        <w:rPr>
          <w:sz w:val="23"/>
          <w:szCs w:val="23"/>
        </w:rPr>
      </w:pPr>
      <w:r w:rsidRPr="00F803DF">
        <w:rPr>
          <w:b/>
          <w:bCs/>
          <w:sz w:val="23"/>
          <w:szCs w:val="23"/>
        </w:rPr>
        <w:t>Use “I” language</w:t>
      </w:r>
      <w:r w:rsidRPr="00F803DF">
        <w:rPr>
          <w:sz w:val="23"/>
          <w:szCs w:val="23"/>
        </w:rPr>
        <w:t xml:space="preserve"> </w:t>
      </w:r>
    </w:p>
    <w:p w14:paraId="1317B7A8" w14:textId="77777777" w:rsidR="00F90C7D" w:rsidRPr="00F803DF" w:rsidRDefault="00F90C7D" w:rsidP="00F90C7D">
      <w:pPr>
        <w:pStyle w:val="NoSpacing"/>
        <w:ind w:left="72"/>
        <w:rPr>
          <w:sz w:val="23"/>
          <w:szCs w:val="23"/>
        </w:rPr>
      </w:pPr>
      <w:r w:rsidRPr="00F803DF">
        <w:rPr>
          <w:sz w:val="23"/>
          <w:szCs w:val="23"/>
        </w:rPr>
        <w:t xml:space="preserve">Because we do not participate in discussion groups as credentialed professionals, NO ONE CAN INSTRUCT. However, we can share from our own personal experiences. For example, we cannot say – “you should do X.” We can say: “when I was faced with a similar problem, I…” Always put things in the context of our own experiences. </w:t>
      </w:r>
    </w:p>
    <w:p w14:paraId="0FED731D" w14:textId="77777777" w:rsidR="00F90C7D" w:rsidRPr="00F803DF" w:rsidRDefault="00F90C7D" w:rsidP="00F90C7D">
      <w:pPr>
        <w:pStyle w:val="NoSpacing"/>
        <w:numPr>
          <w:ilvl w:val="0"/>
          <w:numId w:val="21"/>
        </w:numPr>
        <w:rPr>
          <w:sz w:val="23"/>
          <w:szCs w:val="23"/>
        </w:rPr>
      </w:pPr>
      <w:r w:rsidRPr="00F803DF">
        <w:rPr>
          <w:b/>
          <w:bCs/>
          <w:sz w:val="23"/>
          <w:szCs w:val="23"/>
        </w:rPr>
        <w:t>It’s OK not to share</w:t>
      </w:r>
      <w:r w:rsidRPr="00F803DF">
        <w:rPr>
          <w:sz w:val="23"/>
          <w:szCs w:val="23"/>
        </w:rPr>
        <w:t xml:space="preserve"> </w:t>
      </w:r>
    </w:p>
    <w:p w14:paraId="2365D32A" w14:textId="77777777" w:rsidR="00F90C7D" w:rsidRPr="00F803DF" w:rsidRDefault="00F90C7D" w:rsidP="00F90C7D">
      <w:pPr>
        <w:pStyle w:val="NoSpacing"/>
        <w:ind w:left="72"/>
        <w:rPr>
          <w:sz w:val="23"/>
          <w:szCs w:val="23"/>
        </w:rPr>
      </w:pPr>
      <w:r w:rsidRPr="00F803DF">
        <w:rPr>
          <w:sz w:val="23"/>
          <w:szCs w:val="23"/>
        </w:rPr>
        <w:t xml:space="preserve">People do not have to share if they do not wish to. Much can be gained by just listening. </w:t>
      </w:r>
    </w:p>
    <w:p w14:paraId="1462AB82" w14:textId="77777777" w:rsidR="00F90C7D" w:rsidRPr="00ED6B1C" w:rsidRDefault="00F90C7D" w:rsidP="00F90C7D">
      <w:pPr>
        <w:pStyle w:val="NoSpacing"/>
        <w:numPr>
          <w:ilvl w:val="0"/>
          <w:numId w:val="21"/>
        </w:numPr>
        <w:rPr>
          <w:sz w:val="23"/>
          <w:szCs w:val="23"/>
        </w:rPr>
      </w:pPr>
      <w:r w:rsidRPr="00F803DF">
        <w:rPr>
          <w:b/>
          <w:bCs/>
          <w:sz w:val="23"/>
          <w:szCs w:val="23"/>
        </w:rPr>
        <w:t xml:space="preserve">It’s everyone’s responsibility to make the </w:t>
      </w:r>
    </w:p>
    <w:p w14:paraId="285A4503" w14:textId="77777777" w:rsidR="00F90C7D" w:rsidRPr="00F803DF" w:rsidRDefault="00F90C7D" w:rsidP="00F90C7D">
      <w:pPr>
        <w:pStyle w:val="NoSpacing"/>
        <w:ind w:left="360"/>
        <w:rPr>
          <w:b/>
          <w:bCs/>
          <w:sz w:val="23"/>
          <w:szCs w:val="23"/>
        </w:rPr>
      </w:pPr>
      <w:r w:rsidRPr="00F803DF">
        <w:rPr>
          <w:b/>
          <w:bCs/>
          <w:sz w:val="23"/>
          <w:szCs w:val="23"/>
        </w:rPr>
        <w:t xml:space="preserve">discussion groups a safe place to share. </w:t>
      </w:r>
    </w:p>
    <w:p w14:paraId="2A165311" w14:textId="77777777" w:rsidR="00F90C7D" w:rsidRDefault="00F90C7D" w:rsidP="00F90C7D">
      <w:pPr>
        <w:pStyle w:val="NoSpacing"/>
        <w:rPr>
          <w:rFonts w:ascii="Arial" w:hAnsi="Arial" w:cs="Arial"/>
          <w:sz w:val="28"/>
          <w:szCs w:val="28"/>
        </w:rPr>
      </w:pPr>
      <w:r w:rsidRPr="00F803DF">
        <w:rPr>
          <w:sz w:val="23"/>
          <w:szCs w:val="23"/>
        </w:rPr>
        <w:t>We respect confidentiality, treat each other with respect and kindness, and show</w:t>
      </w:r>
      <w:r>
        <w:rPr>
          <w:sz w:val="23"/>
          <w:szCs w:val="23"/>
        </w:rPr>
        <w:t xml:space="preserve"> </w:t>
      </w:r>
      <w:r w:rsidRPr="00F803DF">
        <w:rPr>
          <w:sz w:val="23"/>
          <w:szCs w:val="23"/>
        </w:rPr>
        <w:t>compassion.</w:t>
      </w:r>
      <w:r w:rsidRPr="00CE3525">
        <w:rPr>
          <w:rFonts w:ascii="Arial" w:hAnsi="Arial" w:cs="Arial"/>
          <w:sz w:val="28"/>
          <w:szCs w:val="28"/>
        </w:rPr>
        <w:t xml:space="preserve"> </w:t>
      </w:r>
    </w:p>
    <w:p w14:paraId="2152B823" w14:textId="77777777" w:rsidR="00F90C7D" w:rsidRDefault="00F90C7D" w:rsidP="00F90C7D">
      <w:pPr>
        <w:pStyle w:val="NoSpacing"/>
        <w:rPr>
          <w:rFonts w:ascii="Arial" w:hAnsi="Arial" w:cs="Arial"/>
          <w:sz w:val="28"/>
          <w:szCs w:val="28"/>
        </w:rPr>
      </w:pPr>
    </w:p>
    <w:p w14:paraId="2085D1FF" w14:textId="77777777" w:rsidR="00F90C7D" w:rsidRDefault="00F90C7D" w:rsidP="00F90C7D">
      <w:pPr>
        <w:pStyle w:val="NoSpacing"/>
        <w:rPr>
          <w:rFonts w:ascii="Arial" w:hAnsi="Arial" w:cs="Arial"/>
          <w:sz w:val="28"/>
          <w:szCs w:val="28"/>
        </w:rPr>
      </w:pPr>
    </w:p>
    <w:p w14:paraId="44999712" w14:textId="77777777" w:rsidR="00F90C7D" w:rsidRPr="00F52805" w:rsidRDefault="00F90C7D" w:rsidP="00F90C7D">
      <w:pPr>
        <w:pStyle w:val="NoSpacing"/>
        <w:rPr>
          <w:rFonts w:ascii="Caecilia LT Std Roman" w:hAnsi="Caecilia LT Std Roman" w:cs="Arial"/>
          <w:sz w:val="28"/>
          <w:szCs w:val="28"/>
        </w:rPr>
      </w:pPr>
      <w:r w:rsidRPr="00F52805">
        <w:rPr>
          <w:rFonts w:ascii="Caecilia LT Std Roman" w:hAnsi="Caecilia LT Std Roman" w:cs="Arial"/>
          <w:sz w:val="28"/>
          <w:szCs w:val="28"/>
        </w:rPr>
        <w:t>DBSA Support Group Guidelines</w:t>
      </w:r>
    </w:p>
    <w:p w14:paraId="357D77E3" w14:textId="3FEEBB70" w:rsidR="00F90C7D" w:rsidRPr="00ED6B1C" w:rsidRDefault="00F90C7D" w:rsidP="00F90C7D">
      <w:pPr>
        <w:pStyle w:val="NoSpacing"/>
        <w:rPr>
          <w:sz w:val="23"/>
          <w:szCs w:val="23"/>
        </w:rPr>
      </w:pPr>
      <w:r w:rsidRPr="00F803DF">
        <w:rPr>
          <w:rFonts w:ascii="Arial" w:hAnsi="Arial" w:cs="Arial"/>
          <w:sz w:val="28"/>
          <w:szCs w:val="28"/>
        </w:rPr>
        <w:t xml:space="preserve"> </w:t>
      </w:r>
    </w:p>
    <w:p w14:paraId="296D0899" w14:textId="77777777" w:rsidR="00F90C7D" w:rsidRPr="00F803DF" w:rsidRDefault="00F90C7D" w:rsidP="00F90C7D">
      <w:pPr>
        <w:pStyle w:val="NoSpacing"/>
        <w:numPr>
          <w:ilvl w:val="0"/>
          <w:numId w:val="21"/>
        </w:numPr>
        <w:rPr>
          <w:sz w:val="23"/>
          <w:szCs w:val="23"/>
        </w:rPr>
      </w:pPr>
      <w:r w:rsidRPr="00F803DF">
        <w:rPr>
          <w:b/>
          <w:bCs/>
          <w:sz w:val="23"/>
          <w:szCs w:val="23"/>
        </w:rPr>
        <w:t>Share the Air</w:t>
      </w:r>
      <w:r w:rsidRPr="00F803DF">
        <w:rPr>
          <w:sz w:val="23"/>
          <w:szCs w:val="23"/>
        </w:rPr>
        <w:t xml:space="preserve"> </w:t>
      </w:r>
    </w:p>
    <w:p w14:paraId="56EF93D9" w14:textId="77777777" w:rsidR="00F90C7D" w:rsidRPr="00F803DF" w:rsidRDefault="00F90C7D" w:rsidP="00F90C7D">
      <w:pPr>
        <w:pStyle w:val="NoSpacing"/>
        <w:ind w:left="72"/>
        <w:rPr>
          <w:sz w:val="23"/>
          <w:szCs w:val="23"/>
        </w:rPr>
      </w:pPr>
      <w:r w:rsidRPr="00F803DF">
        <w:rPr>
          <w:sz w:val="23"/>
          <w:szCs w:val="23"/>
        </w:rPr>
        <w:t xml:space="preserve">Everyone who wishes to share has an opportunity to do so. No one person should monopolize the group time. </w:t>
      </w:r>
    </w:p>
    <w:p w14:paraId="4007C380" w14:textId="77777777" w:rsidR="00F90C7D" w:rsidRDefault="00F90C7D" w:rsidP="00F90C7D">
      <w:pPr>
        <w:pStyle w:val="NoSpacing"/>
        <w:numPr>
          <w:ilvl w:val="0"/>
          <w:numId w:val="21"/>
        </w:numPr>
        <w:rPr>
          <w:sz w:val="23"/>
          <w:szCs w:val="23"/>
        </w:rPr>
      </w:pPr>
      <w:r w:rsidRPr="00F803DF">
        <w:rPr>
          <w:b/>
          <w:bCs/>
          <w:sz w:val="23"/>
          <w:szCs w:val="23"/>
        </w:rPr>
        <w:t>One person speaks at a time</w:t>
      </w:r>
      <w:r w:rsidRPr="00F803DF">
        <w:rPr>
          <w:sz w:val="23"/>
          <w:szCs w:val="23"/>
        </w:rPr>
        <w:t xml:space="preserve"> </w:t>
      </w:r>
    </w:p>
    <w:p w14:paraId="04E3CCE9" w14:textId="77777777" w:rsidR="00F90C7D" w:rsidRPr="00F803DF" w:rsidRDefault="00F90C7D" w:rsidP="00F90C7D">
      <w:pPr>
        <w:pStyle w:val="NoSpacing"/>
        <w:ind w:left="72"/>
        <w:rPr>
          <w:sz w:val="23"/>
          <w:szCs w:val="23"/>
        </w:rPr>
      </w:pPr>
      <w:r w:rsidRPr="00F803DF">
        <w:rPr>
          <w:sz w:val="23"/>
          <w:szCs w:val="23"/>
        </w:rPr>
        <w:t xml:space="preserve">Each person should be allowed to speak free from interruption and side conversations. </w:t>
      </w:r>
    </w:p>
    <w:p w14:paraId="3238BE18" w14:textId="77777777" w:rsidR="00F90C7D" w:rsidRPr="00F803DF" w:rsidRDefault="00F90C7D" w:rsidP="00F90C7D">
      <w:pPr>
        <w:pStyle w:val="NoSpacing"/>
        <w:numPr>
          <w:ilvl w:val="0"/>
          <w:numId w:val="21"/>
        </w:numPr>
        <w:rPr>
          <w:sz w:val="23"/>
          <w:szCs w:val="23"/>
        </w:rPr>
      </w:pPr>
      <w:r w:rsidRPr="00F803DF">
        <w:rPr>
          <w:b/>
          <w:bCs/>
          <w:sz w:val="23"/>
          <w:szCs w:val="23"/>
        </w:rPr>
        <w:t>What is said here stays here</w:t>
      </w:r>
      <w:r w:rsidRPr="00F803DF">
        <w:rPr>
          <w:sz w:val="23"/>
          <w:szCs w:val="23"/>
        </w:rPr>
        <w:t xml:space="preserve"> </w:t>
      </w:r>
    </w:p>
    <w:p w14:paraId="45E16214" w14:textId="77777777" w:rsidR="00F90C7D" w:rsidRDefault="00F90C7D" w:rsidP="00F90C7D">
      <w:pPr>
        <w:pStyle w:val="NoSpacing"/>
        <w:ind w:left="72"/>
        <w:rPr>
          <w:sz w:val="23"/>
          <w:szCs w:val="23"/>
        </w:rPr>
      </w:pPr>
      <w:r w:rsidRPr="00F803DF">
        <w:rPr>
          <w:sz w:val="23"/>
          <w:szCs w:val="23"/>
        </w:rPr>
        <w:t xml:space="preserve">This is the essential principle of confidentiality </w:t>
      </w:r>
    </w:p>
    <w:p w14:paraId="727C7E6B" w14:textId="77777777" w:rsidR="00F90C7D" w:rsidRPr="00F803DF" w:rsidRDefault="00F90C7D" w:rsidP="00F90C7D">
      <w:pPr>
        <w:pStyle w:val="NoSpacing"/>
        <w:rPr>
          <w:sz w:val="23"/>
          <w:szCs w:val="23"/>
        </w:rPr>
      </w:pPr>
      <w:r w:rsidRPr="00F803DF">
        <w:rPr>
          <w:sz w:val="23"/>
          <w:szCs w:val="23"/>
        </w:rPr>
        <w:t xml:space="preserve">and MUST be respected by all. </w:t>
      </w:r>
    </w:p>
    <w:p w14:paraId="2D0AB0F4" w14:textId="77777777" w:rsidR="00F90C7D" w:rsidRPr="00F803DF" w:rsidRDefault="00F90C7D" w:rsidP="00F90C7D">
      <w:pPr>
        <w:pStyle w:val="NoSpacing"/>
        <w:numPr>
          <w:ilvl w:val="0"/>
          <w:numId w:val="21"/>
        </w:numPr>
        <w:rPr>
          <w:sz w:val="23"/>
          <w:szCs w:val="23"/>
        </w:rPr>
      </w:pPr>
      <w:r w:rsidRPr="00F803DF">
        <w:rPr>
          <w:b/>
          <w:bCs/>
          <w:sz w:val="23"/>
          <w:szCs w:val="23"/>
        </w:rPr>
        <w:t>Differences of opinion are OK</w:t>
      </w:r>
      <w:r w:rsidRPr="00F803DF">
        <w:rPr>
          <w:sz w:val="23"/>
          <w:szCs w:val="23"/>
        </w:rPr>
        <w:t xml:space="preserve"> </w:t>
      </w:r>
    </w:p>
    <w:p w14:paraId="0E3351A4" w14:textId="77777777" w:rsidR="00F90C7D" w:rsidRPr="00F803DF" w:rsidRDefault="00F90C7D" w:rsidP="00F90C7D">
      <w:pPr>
        <w:pStyle w:val="NoSpacing"/>
        <w:ind w:left="72"/>
        <w:rPr>
          <w:sz w:val="23"/>
          <w:szCs w:val="23"/>
        </w:rPr>
      </w:pPr>
      <w:r w:rsidRPr="00F803DF">
        <w:rPr>
          <w:sz w:val="23"/>
          <w:szCs w:val="23"/>
        </w:rPr>
        <w:t xml:space="preserve">We are ALL entitled to our own point of view. </w:t>
      </w:r>
    </w:p>
    <w:p w14:paraId="61CFC19D" w14:textId="77777777" w:rsidR="00F90C7D" w:rsidRPr="00F803DF" w:rsidRDefault="00F90C7D" w:rsidP="00F90C7D">
      <w:pPr>
        <w:pStyle w:val="NoSpacing"/>
        <w:numPr>
          <w:ilvl w:val="0"/>
          <w:numId w:val="21"/>
        </w:numPr>
        <w:rPr>
          <w:sz w:val="23"/>
          <w:szCs w:val="23"/>
        </w:rPr>
      </w:pPr>
      <w:r w:rsidRPr="00F803DF">
        <w:rPr>
          <w:b/>
          <w:bCs/>
          <w:sz w:val="23"/>
          <w:szCs w:val="23"/>
        </w:rPr>
        <w:t>We are all equal</w:t>
      </w:r>
      <w:r w:rsidRPr="00F803DF">
        <w:rPr>
          <w:sz w:val="23"/>
          <w:szCs w:val="23"/>
        </w:rPr>
        <w:t xml:space="preserve"> </w:t>
      </w:r>
    </w:p>
    <w:p w14:paraId="7A439759" w14:textId="77777777" w:rsidR="00F90C7D" w:rsidRDefault="00F90C7D" w:rsidP="00F90C7D">
      <w:pPr>
        <w:pStyle w:val="NoSpacing"/>
        <w:ind w:left="72"/>
        <w:rPr>
          <w:sz w:val="23"/>
          <w:szCs w:val="23"/>
        </w:rPr>
      </w:pPr>
      <w:r w:rsidRPr="00F803DF">
        <w:rPr>
          <w:sz w:val="23"/>
          <w:szCs w:val="23"/>
        </w:rPr>
        <w:t xml:space="preserve">We accept cultural, linguistic, social, and racial </w:t>
      </w:r>
    </w:p>
    <w:p w14:paraId="0E122014" w14:textId="77777777" w:rsidR="00F90C7D" w:rsidRPr="00F803DF" w:rsidRDefault="00F90C7D" w:rsidP="00F90C7D">
      <w:pPr>
        <w:pStyle w:val="NoSpacing"/>
        <w:rPr>
          <w:sz w:val="23"/>
          <w:szCs w:val="23"/>
        </w:rPr>
      </w:pPr>
      <w:r w:rsidRPr="00F803DF">
        <w:rPr>
          <w:sz w:val="23"/>
          <w:szCs w:val="23"/>
        </w:rPr>
        <w:t xml:space="preserve">differences and promote their acceptance. </w:t>
      </w:r>
    </w:p>
    <w:p w14:paraId="686564B9" w14:textId="77777777" w:rsidR="00F90C7D" w:rsidRPr="00F803DF" w:rsidRDefault="00F90C7D" w:rsidP="00F90C7D">
      <w:pPr>
        <w:pStyle w:val="NoSpacing"/>
        <w:numPr>
          <w:ilvl w:val="0"/>
          <w:numId w:val="21"/>
        </w:numPr>
        <w:rPr>
          <w:sz w:val="23"/>
          <w:szCs w:val="23"/>
        </w:rPr>
      </w:pPr>
      <w:r w:rsidRPr="00F803DF">
        <w:rPr>
          <w:b/>
          <w:bCs/>
          <w:sz w:val="23"/>
          <w:szCs w:val="23"/>
        </w:rPr>
        <w:t>Use “I” language</w:t>
      </w:r>
      <w:r w:rsidRPr="00F803DF">
        <w:rPr>
          <w:sz w:val="23"/>
          <w:szCs w:val="23"/>
        </w:rPr>
        <w:t xml:space="preserve"> </w:t>
      </w:r>
    </w:p>
    <w:p w14:paraId="14D5F5A9" w14:textId="77777777" w:rsidR="00F90C7D" w:rsidRPr="00F803DF" w:rsidRDefault="00F90C7D" w:rsidP="00F90C7D">
      <w:pPr>
        <w:pStyle w:val="NoSpacing"/>
        <w:ind w:left="72"/>
        <w:rPr>
          <w:sz w:val="23"/>
          <w:szCs w:val="23"/>
        </w:rPr>
      </w:pPr>
      <w:r w:rsidRPr="00F803DF">
        <w:rPr>
          <w:sz w:val="23"/>
          <w:szCs w:val="23"/>
        </w:rPr>
        <w:t xml:space="preserve">Because we do not participate in discussion groups as credentialed professionals, NO ONE CAN INSTRUCT. However, we can share from our own personal experiences. For example, we cannot say – “you should do X.” We can say: “when I was faced with a similar problem, I…” Always put things in the context of our own experiences. </w:t>
      </w:r>
    </w:p>
    <w:p w14:paraId="6F3E0FCF" w14:textId="77777777" w:rsidR="00F90C7D" w:rsidRPr="00F803DF" w:rsidRDefault="00F90C7D" w:rsidP="00F90C7D">
      <w:pPr>
        <w:pStyle w:val="NoSpacing"/>
        <w:numPr>
          <w:ilvl w:val="0"/>
          <w:numId w:val="21"/>
        </w:numPr>
        <w:rPr>
          <w:sz w:val="23"/>
          <w:szCs w:val="23"/>
        </w:rPr>
      </w:pPr>
      <w:r w:rsidRPr="00F803DF">
        <w:rPr>
          <w:b/>
          <w:bCs/>
          <w:sz w:val="23"/>
          <w:szCs w:val="23"/>
        </w:rPr>
        <w:t>It’s OK not to share</w:t>
      </w:r>
      <w:r w:rsidRPr="00F803DF">
        <w:rPr>
          <w:sz w:val="23"/>
          <w:szCs w:val="23"/>
        </w:rPr>
        <w:t xml:space="preserve"> </w:t>
      </w:r>
    </w:p>
    <w:p w14:paraId="3AF179FA" w14:textId="77777777" w:rsidR="00F90C7D" w:rsidRPr="00F803DF" w:rsidRDefault="00F90C7D" w:rsidP="00F90C7D">
      <w:pPr>
        <w:pStyle w:val="NoSpacing"/>
        <w:ind w:left="72"/>
        <w:rPr>
          <w:sz w:val="23"/>
          <w:szCs w:val="23"/>
        </w:rPr>
      </w:pPr>
      <w:r w:rsidRPr="00F803DF">
        <w:rPr>
          <w:sz w:val="23"/>
          <w:szCs w:val="23"/>
        </w:rPr>
        <w:t xml:space="preserve">People do not have to share if they do not wish to. Much can be gained by just listening. </w:t>
      </w:r>
    </w:p>
    <w:p w14:paraId="5CE1365F" w14:textId="77777777" w:rsidR="00F90C7D" w:rsidRPr="00ED6B1C" w:rsidRDefault="00F90C7D" w:rsidP="00F90C7D">
      <w:pPr>
        <w:pStyle w:val="NoSpacing"/>
        <w:numPr>
          <w:ilvl w:val="0"/>
          <w:numId w:val="21"/>
        </w:numPr>
        <w:rPr>
          <w:sz w:val="23"/>
          <w:szCs w:val="23"/>
        </w:rPr>
      </w:pPr>
      <w:r w:rsidRPr="00F803DF">
        <w:rPr>
          <w:b/>
          <w:bCs/>
          <w:sz w:val="23"/>
          <w:szCs w:val="23"/>
        </w:rPr>
        <w:t xml:space="preserve">It’s everyone’s responsibility to make the </w:t>
      </w:r>
    </w:p>
    <w:p w14:paraId="46EFD073" w14:textId="77777777" w:rsidR="00F90C7D" w:rsidRPr="00F803DF" w:rsidRDefault="00F90C7D" w:rsidP="00F90C7D">
      <w:pPr>
        <w:pStyle w:val="NoSpacing"/>
        <w:ind w:left="360"/>
        <w:rPr>
          <w:b/>
          <w:bCs/>
          <w:sz w:val="23"/>
          <w:szCs w:val="23"/>
        </w:rPr>
      </w:pPr>
      <w:r w:rsidRPr="00F803DF">
        <w:rPr>
          <w:b/>
          <w:bCs/>
          <w:sz w:val="23"/>
          <w:szCs w:val="23"/>
        </w:rPr>
        <w:t xml:space="preserve">discussion groups a safe place to share. </w:t>
      </w:r>
    </w:p>
    <w:p w14:paraId="791CA1DE" w14:textId="77777777" w:rsidR="00F90C7D" w:rsidRDefault="00F90C7D" w:rsidP="00F90C7D">
      <w:pPr>
        <w:pStyle w:val="NoSpacing"/>
        <w:rPr>
          <w:sz w:val="23"/>
          <w:szCs w:val="23"/>
        </w:rPr>
      </w:pPr>
      <w:r w:rsidRPr="00F803DF">
        <w:rPr>
          <w:sz w:val="23"/>
          <w:szCs w:val="23"/>
        </w:rPr>
        <w:t>We respect confidentiality, treat each other with respect and kindness, and show compassion.</w:t>
      </w:r>
    </w:p>
    <w:bookmarkEnd w:id="10"/>
    <w:p w14:paraId="7CDB2B3D" w14:textId="2C819118" w:rsidR="00FA31EA" w:rsidRDefault="00FA31EA" w:rsidP="000E1CD2">
      <w:pPr>
        <w:pStyle w:val="NoSpacing"/>
        <w:spacing w:line="276" w:lineRule="auto"/>
        <w:rPr>
          <w:sz w:val="23"/>
          <w:szCs w:val="23"/>
        </w:rPr>
      </w:pPr>
    </w:p>
    <w:sectPr w:rsidR="00FA31EA" w:rsidSect="00E41CC1">
      <w:pgSz w:w="15840" w:h="12240" w:orient="landscape"/>
      <w:pgMar w:top="576" w:right="576" w:bottom="576" w:left="576"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EC20" w14:textId="77777777" w:rsidR="007D7A84" w:rsidRDefault="007D7A84" w:rsidP="00D81C2B">
      <w:pPr>
        <w:spacing w:after="0" w:line="240" w:lineRule="auto"/>
      </w:pPr>
      <w:r>
        <w:separator/>
      </w:r>
    </w:p>
  </w:endnote>
  <w:endnote w:type="continuationSeparator" w:id="0">
    <w:p w14:paraId="58C5E487" w14:textId="77777777" w:rsidR="007D7A84" w:rsidRDefault="007D7A84" w:rsidP="00D8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ecilia LT Std Roman">
    <w:panose1 w:val="000005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9039"/>
      <w:docPartObj>
        <w:docPartGallery w:val="Page Numbers (Bottom of Page)"/>
        <w:docPartUnique/>
      </w:docPartObj>
    </w:sdtPr>
    <w:sdtEndPr>
      <w:rPr>
        <w:noProof/>
      </w:rPr>
    </w:sdtEndPr>
    <w:sdtContent>
      <w:p w14:paraId="0E110113" w14:textId="16CDFDD8" w:rsidR="007D7A84" w:rsidRDefault="007D7A84" w:rsidP="00256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10A5B" w14:textId="77777777" w:rsidR="007D7A84" w:rsidRDefault="007D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110353"/>
      <w:docPartObj>
        <w:docPartGallery w:val="Page Numbers (Bottom of Page)"/>
        <w:docPartUnique/>
      </w:docPartObj>
    </w:sdtPr>
    <w:sdtEndPr>
      <w:rPr>
        <w:noProof/>
      </w:rPr>
    </w:sdtEndPr>
    <w:sdtContent>
      <w:p w14:paraId="4E9BCC72" w14:textId="5817B184" w:rsidR="007D7A84" w:rsidRDefault="007D7A84" w:rsidP="00F65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674B7" w14:textId="77777777" w:rsidR="007D7A84" w:rsidRDefault="007D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F680B" w14:textId="77777777" w:rsidR="007D7A84" w:rsidRDefault="007D7A84" w:rsidP="00D81C2B">
      <w:pPr>
        <w:spacing w:after="0" w:line="240" w:lineRule="auto"/>
      </w:pPr>
      <w:r>
        <w:separator/>
      </w:r>
    </w:p>
  </w:footnote>
  <w:footnote w:type="continuationSeparator" w:id="0">
    <w:p w14:paraId="0BBA8C1F" w14:textId="77777777" w:rsidR="007D7A84" w:rsidRDefault="007D7A84" w:rsidP="00D81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CC0"/>
    <w:multiLevelType w:val="hybridMultilevel"/>
    <w:tmpl w:val="346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515A"/>
    <w:multiLevelType w:val="hybridMultilevel"/>
    <w:tmpl w:val="7556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2E8B"/>
    <w:multiLevelType w:val="hybridMultilevel"/>
    <w:tmpl w:val="8228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0C9"/>
    <w:multiLevelType w:val="hybridMultilevel"/>
    <w:tmpl w:val="AAD40250"/>
    <w:lvl w:ilvl="0" w:tplc="04090003">
      <w:start w:val="1"/>
      <w:numFmt w:val="bullet"/>
      <w:lvlText w:val="o"/>
      <w:lvlJc w:val="left"/>
      <w:pPr>
        <w:ind w:left="1080" w:hanging="360"/>
      </w:pPr>
      <w:rPr>
        <w:rFonts w:ascii="Courier New" w:hAnsi="Courier New" w:cs="Courier New" w:hint="default"/>
      </w:rPr>
    </w:lvl>
    <w:lvl w:ilvl="1" w:tplc="1D0CB35C">
      <w:start w:val="10"/>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EC5AEC"/>
    <w:multiLevelType w:val="hybridMultilevel"/>
    <w:tmpl w:val="B73C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952CA"/>
    <w:multiLevelType w:val="hybridMultilevel"/>
    <w:tmpl w:val="A0B27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87429"/>
    <w:multiLevelType w:val="hybridMultilevel"/>
    <w:tmpl w:val="4A6EE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0F62"/>
    <w:multiLevelType w:val="hybridMultilevel"/>
    <w:tmpl w:val="A86C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5E53"/>
    <w:multiLevelType w:val="hybridMultilevel"/>
    <w:tmpl w:val="CC48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67813"/>
    <w:multiLevelType w:val="hybridMultilevel"/>
    <w:tmpl w:val="BC58F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21F90"/>
    <w:multiLevelType w:val="hybridMultilevel"/>
    <w:tmpl w:val="12C0D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8380C7E"/>
    <w:multiLevelType w:val="hybridMultilevel"/>
    <w:tmpl w:val="2ECA4664"/>
    <w:lvl w:ilvl="0" w:tplc="0409000F">
      <w:start w:val="1"/>
      <w:numFmt w:val="decimal"/>
      <w:lvlText w:val="%1."/>
      <w:lvlJc w:val="left"/>
      <w:pPr>
        <w:ind w:left="720" w:hanging="360"/>
      </w:pPr>
    </w:lvl>
    <w:lvl w:ilvl="1" w:tplc="F4EED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415D7"/>
    <w:multiLevelType w:val="hybridMultilevel"/>
    <w:tmpl w:val="FA98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B0F21"/>
    <w:multiLevelType w:val="hybridMultilevel"/>
    <w:tmpl w:val="A1DE3726"/>
    <w:lvl w:ilvl="0" w:tplc="FB02233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B2"/>
    <w:multiLevelType w:val="hybridMultilevel"/>
    <w:tmpl w:val="257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44794"/>
    <w:multiLevelType w:val="hybridMultilevel"/>
    <w:tmpl w:val="620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32F5"/>
    <w:multiLevelType w:val="hybridMultilevel"/>
    <w:tmpl w:val="3656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44673"/>
    <w:multiLevelType w:val="hybridMultilevel"/>
    <w:tmpl w:val="D34E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C0DBB"/>
    <w:multiLevelType w:val="hybridMultilevel"/>
    <w:tmpl w:val="A402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21BF7"/>
    <w:multiLevelType w:val="hybridMultilevel"/>
    <w:tmpl w:val="159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11C01"/>
    <w:multiLevelType w:val="hybridMultilevel"/>
    <w:tmpl w:val="3D429C62"/>
    <w:lvl w:ilvl="0" w:tplc="8A60FF3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27A32"/>
    <w:multiLevelType w:val="hybridMultilevel"/>
    <w:tmpl w:val="4882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071CD"/>
    <w:multiLevelType w:val="hybridMultilevel"/>
    <w:tmpl w:val="131E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7254D"/>
    <w:multiLevelType w:val="hybridMultilevel"/>
    <w:tmpl w:val="F5E2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92D5E"/>
    <w:multiLevelType w:val="hybridMultilevel"/>
    <w:tmpl w:val="6C1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83D2E"/>
    <w:multiLevelType w:val="hybridMultilevel"/>
    <w:tmpl w:val="91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262A5"/>
    <w:multiLevelType w:val="hybridMultilevel"/>
    <w:tmpl w:val="DF60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10BAA"/>
    <w:multiLevelType w:val="hybridMultilevel"/>
    <w:tmpl w:val="5FE8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E5B8F"/>
    <w:multiLevelType w:val="hybridMultilevel"/>
    <w:tmpl w:val="209C7AEA"/>
    <w:lvl w:ilvl="0" w:tplc="D4AA09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2198A"/>
    <w:multiLevelType w:val="hybridMultilevel"/>
    <w:tmpl w:val="CE56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82C4C"/>
    <w:multiLevelType w:val="hybridMultilevel"/>
    <w:tmpl w:val="273EF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DB2101"/>
    <w:multiLevelType w:val="hybridMultilevel"/>
    <w:tmpl w:val="9DB8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F0F8E"/>
    <w:multiLevelType w:val="hybridMultilevel"/>
    <w:tmpl w:val="37400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86"/>
    <w:multiLevelType w:val="hybridMultilevel"/>
    <w:tmpl w:val="A436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66C8D"/>
    <w:multiLevelType w:val="hybridMultilevel"/>
    <w:tmpl w:val="6E5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92E3F"/>
    <w:multiLevelType w:val="hybridMultilevel"/>
    <w:tmpl w:val="DE38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8"/>
  </w:num>
  <w:num w:numId="4">
    <w:abstractNumId w:val="16"/>
  </w:num>
  <w:num w:numId="5">
    <w:abstractNumId w:val="19"/>
  </w:num>
  <w:num w:numId="6">
    <w:abstractNumId w:val="22"/>
  </w:num>
  <w:num w:numId="7">
    <w:abstractNumId w:val="34"/>
  </w:num>
  <w:num w:numId="8">
    <w:abstractNumId w:val="25"/>
  </w:num>
  <w:num w:numId="9">
    <w:abstractNumId w:val="24"/>
  </w:num>
  <w:num w:numId="10">
    <w:abstractNumId w:val="27"/>
  </w:num>
  <w:num w:numId="11">
    <w:abstractNumId w:val="9"/>
  </w:num>
  <w:num w:numId="12">
    <w:abstractNumId w:val="15"/>
  </w:num>
  <w:num w:numId="13">
    <w:abstractNumId w:val="21"/>
  </w:num>
  <w:num w:numId="14">
    <w:abstractNumId w:val="6"/>
  </w:num>
  <w:num w:numId="15">
    <w:abstractNumId w:val="5"/>
  </w:num>
  <w:num w:numId="16">
    <w:abstractNumId w:val="33"/>
  </w:num>
  <w:num w:numId="17">
    <w:abstractNumId w:val="1"/>
  </w:num>
  <w:num w:numId="18">
    <w:abstractNumId w:val="0"/>
  </w:num>
  <w:num w:numId="19">
    <w:abstractNumId w:val="7"/>
  </w:num>
  <w:num w:numId="20">
    <w:abstractNumId w:val="17"/>
  </w:num>
  <w:num w:numId="21">
    <w:abstractNumId w:val="13"/>
  </w:num>
  <w:num w:numId="22">
    <w:abstractNumId w:val="4"/>
  </w:num>
  <w:num w:numId="23">
    <w:abstractNumId w:val="23"/>
  </w:num>
  <w:num w:numId="24">
    <w:abstractNumId w:val="14"/>
  </w:num>
  <w:num w:numId="25">
    <w:abstractNumId w:val="20"/>
  </w:num>
  <w:num w:numId="26">
    <w:abstractNumId w:val="3"/>
  </w:num>
  <w:num w:numId="27">
    <w:abstractNumId w:val="11"/>
  </w:num>
  <w:num w:numId="28">
    <w:abstractNumId w:val="26"/>
  </w:num>
  <w:num w:numId="29">
    <w:abstractNumId w:val="2"/>
  </w:num>
  <w:num w:numId="30">
    <w:abstractNumId w:val="29"/>
  </w:num>
  <w:num w:numId="31">
    <w:abstractNumId w:val="10"/>
  </w:num>
  <w:num w:numId="32">
    <w:abstractNumId w:val="35"/>
  </w:num>
  <w:num w:numId="33">
    <w:abstractNumId w:val="12"/>
  </w:num>
  <w:num w:numId="34">
    <w:abstractNumId w:val="28"/>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F0"/>
    <w:rsid w:val="00011AC3"/>
    <w:rsid w:val="00075F07"/>
    <w:rsid w:val="000935BD"/>
    <w:rsid w:val="000C0874"/>
    <w:rsid w:val="000E1CD2"/>
    <w:rsid w:val="000F684E"/>
    <w:rsid w:val="001546AA"/>
    <w:rsid w:val="00176BC4"/>
    <w:rsid w:val="001B0298"/>
    <w:rsid w:val="001B5CF7"/>
    <w:rsid w:val="001F3260"/>
    <w:rsid w:val="00217698"/>
    <w:rsid w:val="00256205"/>
    <w:rsid w:val="00265B91"/>
    <w:rsid w:val="002917A8"/>
    <w:rsid w:val="002C149D"/>
    <w:rsid w:val="002D4691"/>
    <w:rsid w:val="002F560C"/>
    <w:rsid w:val="00314E35"/>
    <w:rsid w:val="00316800"/>
    <w:rsid w:val="00340D21"/>
    <w:rsid w:val="00372816"/>
    <w:rsid w:val="003874EA"/>
    <w:rsid w:val="00394F64"/>
    <w:rsid w:val="003A1211"/>
    <w:rsid w:val="003D3145"/>
    <w:rsid w:val="003E0324"/>
    <w:rsid w:val="0040377E"/>
    <w:rsid w:val="004509FC"/>
    <w:rsid w:val="00450C65"/>
    <w:rsid w:val="00461F90"/>
    <w:rsid w:val="00470DB6"/>
    <w:rsid w:val="004802E0"/>
    <w:rsid w:val="004A3753"/>
    <w:rsid w:val="004D307D"/>
    <w:rsid w:val="004E41D7"/>
    <w:rsid w:val="005111F4"/>
    <w:rsid w:val="00524E65"/>
    <w:rsid w:val="0054494D"/>
    <w:rsid w:val="0055002C"/>
    <w:rsid w:val="00554408"/>
    <w:rsid w:val="0055695C"/>
    <w:rsid w:val="00577951"/>
    <w:rsid w:val="00597FF4"/>
    <w:rsid w:val="005C2FEB"/>
    <w:rsid w:val="005E4CB4"/>
    <w:rsid w:val="005E768C"/>
    <w:rsid w:val="00615D08"/>
    <w:rsid w:val="00641F62"/>
    <w:rsid w:val="0064798E"/>
    <w:rsid w:val="00655932"/>
    <w:rsid w:val="00685662"/>
    <w:rsid w:val="006B6219"/>
    <w:rsid w:val="006C4476"/>
    <w:rsid w:val="006D175C"/>
    <w:rsid w:val="007478CD"/>
    <w:rsid w:val="00774190"/>
    <w:rsid w:val="00793C81"/>
    <w:rsid w:val="007B1B4E"/>
    <w:rsid w:val="007D35AD"/>
    <w:rsid w:val="007D4F7E"/>
    <w:rsid w:val="007D7A84"/>
    <w:rsid w:val="007E4CBB"/>
    <w:rsid w:val="00810709"/>
    <w:rsid w:val="00811A5E"/>
    <w:rsid w:val="00825E10"/>
    <w:rsid w:val="008406AD"/>
    <w:rsid w:val="008422F0"/>
    <w:rsid w:val="008609BA"/>
    <w:rsid w:val="008768A3"/>
    <w:rsid w:val="00892F1E"/>
    <w:rsid w:val="008C1536"/>
    <w:rsid w:val="008D027B"/>
    <w:rsid w:val="008E6BC9"/>
    <w:rsid w:val="009132D8"/>
    <w:rsid w:val="009519F3"/>
    <w:rsid w:val="00991C0C"/>
    <w:rsid w:val="009E483C"/>
    <w:rsid w:val="009F5C85"/>
    <w:rsid w:val="00A13C44"/>
    <w:rsid w:val="00A30ABF"/>
    <w:rsid w:val="00A43AE5"/>
    <w:rsid w:val="00A913BA"/>
    <w:rsid w:val="00AB38F5"/>
    <w:rsid w:val="00AC707B"/>
    <w:rsid w:val="00B0369A"/>
    <w:rsid w:val="00B06E3B"/>
    <w:rsid w:val="00B104C9"/>
    <w:rsid w:val="00B15F58"/>
    <w:rsid w:val="00B35577"/>
    <w:rsid w:val="00BD1196"/>
    <w:rsid w:val="00C15F7A"/>
    <w:rsid w:val="00C46CEF"/>
    <w:rsid w:val="00C52534"/>
    <w:rsid w:val="00C7717E"/>
    <w:rsid w:val="00C90809"/>
    <w:rsid w:val="00CB3E47"/>
    <w:rsid w:val="00CD123D"/>
    <w:rsid w:val="00CD3941"/>
    <w:rsid w:val="00D24C51"/>
    <w:rsid w:val="00D81C2B"/>
    <w:rsid w:val="00DA645F"/>
    <w:rsid w:val="00DD6AA8"/>
    <w:rsid w:val="00DE7677"/>
    <w:rsid w:val="00E17500"/>
    <w:rsid w:val="00E33D56"/>
    <w:rsid w:val="00E41CC1"/>
    <w:rsid w:val="00ED0741"/>
    <w:rsid w:val="00F14890"/>
    <w:rsid w:val="00F20ED3"/>
    <w:rsid w:val="00F32A38"/>
    <w:rsid w:val="00F52805"/>
    <w:rsid w:val="00F654D1"/>
    <w:rsid w:val="00F71C76"/>
    <w:rsid w:val="00F803DF"/>
    <w:rsid w:val="00F90C7D"/>
    <w:rsid w:val="00FA31EA"/>
    <w:rsid w:val="00FA5465"/>
    <w:rsid w:val="00FB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724D"/>
  <w15:chartTrackingRefBased/>
  <w15:docId w15:val="{97FC1B94-D15A-4902-A626-EDA2310E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2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2F0"/>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8422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422F0"/>
    <w:pPr>
      <w:outlineLvl w:val="9"/>
    </w:pPr>
  </w:style>
  <w:style w:type="paragraph" w:styleId="TOC2">
    <w:name w:val="toc 2"/>
    <w:basedOn w:val="Normal"/>
    <w:next w:val="Normal"/>
    <w:autoRedefine/>
    <w:uiPriority w:val="39"/>
    <w:unhideWhenUsed/>
    <w:rsid w:val="008422F0"/>
    <w:pPr>
      <w:spacing w:after="100"/>
      <w:ind w:left="220"/>
    </w:pPr>
    <w:rPr>
      <w:rFonts w:eastAsiaTheme="minorEastAsia" w:cs="Times New Roman"/>
    </w:rPr>
  </w:style>
  <w:style w:type="paragraph" w:styleId="TOC1">
    <w:name w:val="toc 1"/>
    <w:basedOn w:val="Normal"/>
    <w:next w:val="Normal"/>
    <w:autoRedefine/>
    <w:uiPriority w:val="39"/>
    <w:unhideWhenUsed/>
    <w:rsid w:val="008422F0"/>
    <w:pPr>
      <w:spacing w:after="100"/>
    </w:pPr>
    <w:rPr>
      <w:rFonts w:eastAsiaTheme="minorEastAsia" w:cs="Times New Roman"/>
    </w:rPr>
  </w:style>
  <w:style w:type="paragraph" w:styleId="TOC3">
    <w:name w:val="toc 3"/>
    <w:basedOn w:val="Normal"/>
    <w:next w:val="Normal"/>
    <w:autoRedefine/>
    <w:uiPriority w:val="39"/>
    <w:unhideWhenUsed/>
    <w:rsid w:val="008422F0"/>
    <w:pPr>
      <w:spacing w:after="100"/>
      <w:ind w:left="440"/>
    </w:pPr>
    <w:rPr>
      <w:rFonts w:eastAsiaTheme="minorEastAsia" w:cs="Times New Roman"/>
    </w:rPr>
  </w:style>
  <w:style w:type="character" w:customStyle="1" w:styleId="Heading2Char">
    <w:name w:val="Heading 2 Char"/>
    <w:basedOn w:val="DefaultParagraphFont"/>
    <w:link w:val="Heading2"/>
    <w:uiPriority w:val="9"/>
    <w:semiHidden/>
    <w:rsid w:val="008422F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874EA"/>
    <w:pPr>
      <w:spacing w:after="0" w:line="240" w:lineRule="auto"/>
    </w:pPr>
  </w:style>
  <w:style w:type="paragraph" w:styleId="Header">
    <w:name w:val="header"/>
    <w:basedOn w:val="Normal"/>
    <w:link w:val="HeaderChar"/>
    <w:uiPriority w:val="99"/>
    <w:unhideWhenUsed/>
    <w:rsid w:val="00D81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2B"/>
  </w:style>
  <w:style w:type="paragraph" w:styleId="Footer">
    <w:name w:val="footer"/>
    <w:basedOn w:val="Normal"/>
    <w:link w:val="FooterChar"/>
    <w:uiPriority w:val="99"/>
    <w:unhideWhenUsed/>
    <w:rsid w:val="00D81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2B"/>
  </w:style>
  <w:style w:type="paragraph" w:styleId="ListParagraph">
    <w:name w:val="List Paragraph"/>
    <w:basedOn w:val="Normal"/>
    <w:uiPriority w:val="34"/>
    <w:qFormat/>
    <w:rsid w:val="002F560C"/>
    <w:pPr>
      <w:ind w:left="720"/>
      <w:contextualSpacing/>
    </w:pPr>
  </w:style>
  <w:style w:type="paragraph" w:styleId="BalloonText">
    <w:name w:val="Balloon Text"/>
    <w:basedOn w:val="Normal"/>
    <w:link w:val="BalloonTextChar"/>
    <w:uiPriority w:val="99"/>
    <w:semiHidden/>
    <w:unhideWhenUsed/>
    <w:rsid w:val="0074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4E31-30F7-4AC8-AF71-59C5B211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 Awan</dc:creator>
  <cp:keywords/>
  <dc:description/>
  <cp:lastModifiedBy>Carla DeFlorio</cp:lastModifiedBy>
  <cp:revision>5</cp:revision>
  <cp:lastPrinted>2019-07-19T19:46:00Z</cp:lastPrinted>
  <dcterms:created xsi:type="dcterms:W3CDTF">2019-08-26T16:40:00Z</dcterms:created>
  <dcterms:modified xsi:type="dcterms:W3CDTF">2019-09-26T16:09:00Z</dcterms:modified>
</cp:coreProperties>
</file>